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526"/>
        <w:tblW w:w="15614" w:type="dxa"/>
        <w:tblLook w:val="04A0" w:firstRow="1" w:lastRow="0" w:firstColumn="1" w:lastColumn="0" w:noHBand="0" w:noVBand="1"/>
      </w:tblPr>
      <w:tblGrid>
        <w:gridCol w:w="1885"/>
        <w:gridCol w:w="787"/>
        <w:gridCol w:w="5658"/>
        <w:gridCol w:w="6379"/>
        <w:gridCol w:w="905"/>
      </w:tblGrid>
      <w:tr w:rsidR="003B5A40" w:rsidRPr="00E617B3" w:rsidTr="00027610">
        <w:trPr>
          <w:trHeight w:val="372"/>
        </w:trPr>
        <w:tc>
          <w:tcPr>
            <w:tcW w:w="1885" w:type="dxa"/>
          </w:tcPr>
          <w:p w:rsidR="003B5A40" w:rsidRPr="00B24429" w:rsidRDefault="003B5A40" w:rsidP="00921045">
            <w:pPr>
              <w:jc w:val="center"/>
              <w:rPr>
                <w:rFonts w:ascii="微软雅黑" w:eastAsia="微软雅黑" w:hAnsi="微软雅黑"/>
                <w:b/>
                <w:sz w:val="15"/>
                <w:szCs w:val="15"/>
              </w:rPr>
            </w:pPr>
            <w:r w:rsidRPr="00B24429">
              <w:rPr>
                <w:rFonts w:ascii="微软雅黑" w:eastAsia="微软雅黑" w:hAnsi="微软雅黑" w:hint="eastAsia"/>
                <w:b/>
                <w:sz w:val="15"/>
                <w:szCs w:val="15"/>
              </w:rPr>
              <w:t>岗位名称</w:t>
            </w:r>
          </w:p>
        </w:tc>
        <w:tc>
          <w:tcPr>
            <w:tcW w:w="787" w:type="dxa"/>
          </w:tcPr>
          <w:p w:rsidR="003B5A40" w:rsidRPr="00E617B3" w:rsidRDefault="003B5A40" w:rsidP="00921045">
            <w:pPr>
              <w:jc w:val="center"/>
              <w:rPr>
                <w:rFonts w:ascii="微软雅黑" w:eastAsia="微软雅黑" w:hAnsi="微软雅黑"/>
                <w:b/>
                <w:sz w:val="15"/>
                <w:szCs w:val="15"/>
              </w:rPr>
            </w:pPr>
            <w:r w:rsidRPr="00E617B3">
              <w:rPr>
                <w:rFonts w:ascii="微软雅黑" w:eastAsia="微软雅黑" w:hAnsi="微软雅黑" w:hint="eastAsia"/>
                <w:b/>
                <w:sz w:val="15"/>
                <w:szCs w:val="15"/>
              </w:rPr>
              <w:t>招聘人数</w:t>
            </w:r>
          </w:p>
        </w:tc>
        <w:tc>
          <w:tcPr>
            <w:tcW w:w="5658" w:type="dxa"/>
          </w:tcPr>
          <w:p w:rsidR="003B5A40" w:rsidRPr="00E617B3" w:rsidRDefault="00B24429" w:rsidP="00921045">
            <w:pPr>
              <w:jc w:val="center"/>
              <w:rPr>
                <w:rFonts w:ascii="微软雅黑" w:eastAsia="微软雅黑" w:hAnsi="微软雅黑"/>
                <w:b/>
                <w:sz w:val="15"/>
                <w:szCs w:val="15"/>
              </w:rPr>
            </w:pPr>
            <w:r>
              <w:rPr>
                <w:rFonts w:ascii="微软雅黑" w:eastAsia="微软雅黑" w:hAnsi="微软雅黑" w:hint="eastAsia"/>
                <w:b/>
                <w:noProof/>
                <w:sz w:val="15"/>
                <w:szCs w:val="15"/>
              </w:rPr>
              <mc:AlternateContent>
                <mc:Choice Requires="wps">
                  <w:drawing>
                    <wp:anchor distT="0" distB="0" distL="114300" distR="114300" simplePos="0" relativeHeight="251659264" behindDoc="0" locked="0" layoutInCell="1" allowOverlap="1" wp14:anchorId="672A389A" wp14:editId="59CA49D4">
                      <wp:simplePos x="0" y="0"/>
                      <wp:positionH relativeFrom="column">
                        <wp:posOffset>1320221</wp:posOffset>
                      </wp:positionH>
                      <wp:positionV relativeFrom="paragraph">
                        <wp:posOffset>-470756</wp:posOffset>
                      </wp:positionV>
                      <wp:extent cx="3220278" cy="357809"/>
                      <wp:effectExtent l="0" t="0" r="18415" b="23495"/>
                      <wp:wrapNone/>
                      <wp:docPr id="2" name="文本框 2"/>
                      <wp:cNvGraphicFramePr/>
                      <a:graphic xmlns:a="http://schemas.openxmlformats.org/drawingml/2006/main">
                        <a:graphicData uri="http://schemas.microsoft.com/office/word/2010/wordprocessingShape">
                          <wps:wsp>
                            <wps:cNvSpPr txBox="1"/>
                            <wps:spPr>
                              <a:xfrm>
                                <a:off x="0" y="0"/>
                                <a:ext cx="3220278" cy="357809"/>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24429" w:rsidRDefault="00B24429" w:rsidP="00B24429">
                                  <w:pPr>
                                    <w:jc w:val="center"/>
                                    <w:rPr>
                                      <w:rFonts w:ascii="微软雅黑" w:eastAsia="微软雅黑" w:hAnsi="微软雅黑"/>
                                    </w:rPr>
                                  </w:pPr>
                                  <w:r w:rsidRPr="00B24429">
                                    <w:rPr>
                                      <w:rFonts w:ascii="微软雅黑" w:eastAsia="微软雅黑" w:hAnsi="微软雅黑" w:hint="eastAsia"/>
                                    </w:rPr>
                                    <w:t>上海联影医疗科技有限公司招聘需求</w:t>
                                  </w:r>
                                </w:p>
                                <w:p w:rsidR="00B24429" w:rsidRPr="00B24429" w:rsidRDefault="00B24429" w:rsidP="00B24429">
                                  <w:pPr>
                                    <w:jc w:val="center"/>
                                    <w:rPr>
                                      <w:rFonts w:ascii="微软雅黑" w:eastAsia="微软雅黑" w:hAnsi="微软雅黑"/>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3.95pt;margin-top:-37.05pt;width:253.55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euoAIAALMFAAAOAAAAZHJzL2Uyb0RvYy54bWysVEtu2zAQ3RfoHQjuG8lyvkbkwE2QokCQ&#10;BHWKrGmKtIVSHJakLbkHaG/QVTfd91w5R4eU5NhpgCJFN9KQ82Y48+ZzetZUiqyEdSXonA72UkqE&#10;5lCUep7Tj3eXb44pcZ7pginQIqdr4ejZ+PWr09qMRAYLUIWwBJ1oN6pNThfem1GSOL4QFXN7YIRG&#10;pQRbMY9HO08Ky2r0XqkkS9PDpAZbGAtcOIe3F62SjqN/KQX3N1I64YnKKcbm49fG7yx8k/EpG80t&#10;M4uSd2Gwf4iiYqXGRzeuLphnZGnLP1xVJbfgQPo9DlUCUpZcxBwwm0H6JJvpghkRc0FynNnQ5P6f&#10;W369urWkLHKaUaJZhSV6+P7t4cevh59fSRboqY0bIWpqEOebt9Bgmft7h5ch60baKvwxH4J6JHq9&#10;IVc0nnC8HGZZmh1hO3DUDQ+OjtOT4CZ5tDbW+XcCKhKEnFosXuSUra6cb6E9JDzmQJXFZalUPISG&#10;EefKkhXDUs/mMUZ0voNSmtQ5PRwepNHxji623F88oD+lw3MitlYXVmCoZSJKfq1EwCj9QUikNhLy&#10;TIyMc6F9H2dEB5TEjF5i2OEfo3qJcZsHWsSXQfuNcVVqsC1Lu9QWn/qQZYvHGm7lHUTfzJquc2ZQ&#10;rLFxLLST5wy/LLG6V8z5W2Zx1LBXcH34G/xIBVgd6CRKFmC/PHcf8DgBqKWkxtHNqfu8ZFZQot5r&#10;nI2Twf5+mPV42D84yvBgtzWzbY1eVueALTPARWV4FAPeq16UFqp73DKT8CqqmOb4dk59L577dqHg&#10;luJiMokgnG7D/JWeGh5cB3pD794198yarsE9jsY19EPORk/6vMUGSw2TpQdZxiEIBLesdsTjZohj&#10;1G2xsHq2zxH1uGvHvwEAAP//AwBQSwMEFAAGAAgAAAAhAJpJz/HfAAAACwEAAA8AAABkcnMvZG93&#10;bnJldi54bWxMj8FugzAMhu+T9g6RJ+3WBqp1oYxQoUk99bQWddeUZIBKHJQEyt5+3mk72v70+/uL&#10;/WIHNhsfeocS0nUCzGDjdI+thPp8WGXAQlSo1eDQSPg2Afbl40Ohcu3u+GHmU2wZhWDIlYQuxjHn&#10;PDSdsSqs3WiQbl/OWxVp9C3XXt0p3A58kySv3Koe6UOnRvPemeZ2mqyEy/F84HjMpnrbV9UNP8W8&#10;q72Uz09L9QYsmiX+wfCrT+pQktPVTagDGyRsErEjVMJKvKTAiBDpltpdaZOKDHhZ8P8dyh8AAAD/&#10;/wMAUEsBAi0AFAAGAAgAAAAhALaDOJL+AAAA4QEAABMAAAAAAAAAAAAAAAAAAAAAAFtDb250ZW50&#10;X1R5cGVzXS54bWxQSwECLQAUAAYACAAAACEAOP0h/9YAAACUAQAACwAAAAAAAAAAAAAAAAAvAQAA&#10;X3JlbHMvLnJlbHNQSwECLQAUAAYACAAAACEAw+s3rqACAACzBQAADgAAAAAAAAAAAAAAAAAuAgAA&#10;ZHJzL2Uyb0RvYy54bWxQSwECLQAUAAYACAAAACEAmknP8d8AAAALAQAADwAAAAAAAAAAAAAAAAD6&#10;BAAAZHJzL2Rvd25yZXYueG1sUEsFBgAAAAAEAAQA8wAAAAYGAAAAAA==&#10;" fillcolor="white [3212]" strokecolor="white [3212]" strokeweight=".5pt">
                      <v:textbox>
                        <w:txbxContent>
                          <w:p w:rsidR="00B24429" w:rsidRDefault="00B24429" w:rsidP="00B24429">
                            <w:pPr>
                              <w:jc w:val="center"/>
                              <w:rPr>
                                <w:rFonts w:ascii="微软雅黑" w:eastAsia="微软雅黑" w:hAnsi="微软雅黑"/>
                              </w:rPr>
                            </w:pPr>
                            <w:r w:rsidRPr="00B24429">
                              <w:rPr>
                                <w:rFonts w:ascii="微软雅黑" w:eastAsia="微软雅黑" w:hAnsi="微软雅黑" w:hint="eastAsia"/>
                              </w:rPr>
                              <w:t>上海联影医疗科技有限公司招聘需求</w:t>
                            </w:r>
                          </w:p>
                          <w:p w:rsidR="00B24429" w:rsidRPr="00B24429" w:rsidRDefault="00B24429" w:rsidP="00B24429">
                            <w:pPr>
                              <w:jc w:val="center"/>
                              <w:rPr>
                                <w:rFonts w:ascii="微软雅黑" w:eastAsia="微软雅黑" w:hAnsi="微软雅黑"/>
                              </w:rPr>
                            </w:pPr>
                          </w:p>
                        </w:txbxContent>
                      </v:textbox>
                    </v:shape>
                  </w:pict>
                </mc:Fallback>
              </mc:AlternateContent>
            </w:r>
            <w:r w:rsidR="003B5A40" w:rsidRPr="00E617B3">
              <w:rPr>
                <w:rFonts w:ascii="微软雅黑" w:eastAsia="微软雅黑" w:hAnsi="微软雅黑" w:hint="eastAsia"/>
                <w:b/>
                <w:sz w:val="15"/>
                <w:szCs w:val="15"/>
              </w:rPr>
              <w:t>工作职责</w:t>
            </w:r>
          </w:p>
        </w:tc>
        <w:tc>
          <w:tcPr>
            <w:tcW w:w="6379" w:type="dxa"/>
          </w:tcPr>
          <w:p w:rsidR="003B5A40" w:rsidRPr="00E617B3" w:rsidRDefault="003B5A40" w:rsidP="00921045">
            <w:pPr>
              <w:jc w:val="center"/>
              <w:rPr>
                <w:rFonts w:ascii="微软雅黑" w:eastAsia="微软雅黑" w:hAnsi="微软雅黑"/>
                <w:b/>
                <w:sz w:val="15"/>
                <w:szCs w:val="15"/>
              </w:rPr>
            </w:pPr>
            <w:r w:rsidRPr="00E617B3">
              <w:rPr>
                <w:rFonts w:ascii="微软雅黑" w:eastAsia="微软雅黑" w:hAnsi="微软雅黑" w:hint="eastAsia"/>
                <w:b/>
                <w:sz w:val="15"/>
                <w:szCs w:val="15"/>
              </w:rPr>
              <w:t>任职条件</w:t>
            </w:r>
          </w:p>
        </w:tc>
        <w:tc>
          <w:tcPr>
            <w:tcW w:w="905" w:type="dxa"/>
          </w:tcPr>
          <w:p w:rsidR="003B5A40" w:rsidRPr="00E617B3" w:rsidRDefault="003B5A40" w:rsidP="00921045">
            <w:pPr>
              <w:jc w:val="center"/>
              <w:rPr>
                <w:rFonts w:ascii="微软雅黑" w:eastAsia="微软雅黑" w:hAnsi="微软雅黑"/>
                <w:b/>
                <w:sz w:val="15"/>
                <w:szCs w:val="15"/>
              </w:rPr>
            </w:pPr>
            <w:r>
              <w:rPr>
                <w:rFonts w:ascii="微软雅黑" w:eastAsia="微软雅黑" w:hAnsi="微软雅黑" w:hint="eastAsia"/>
                <w:b/>
                <w:sz w:val="15"/>
                <w:szCs w:val="15"/>
              </w:rPr>
              <w:t>工作地点</w:t>
            </w:r>
          </w:p>
        </w:tc>
      </w:tr>
      <w:tr w:rsidR="001313AA" w:rsidRPr="00E617B3" w:rsidTr="00027610">
        <w:trPr>
          <w:trHeight w:val="1779"/>
        </w:trPr>
        <w:tc>
          <w:tcPr>
            <w:tcW w:w="1885" w:type="dxa"/>
          </w:tcPr>
          <w:p w:rsidR="00920E98" w:rsidRDefault="00920E98" w:rsidP="00E617B3">
            <w:pPr>
              <w:jc w:val="left"/>
              <w:rPr>
                <w:rFonts w:ascii="微软雅黑" w:eastAsia="微软雅黑" w:hAnsi="微软雅黑"/>
                <w:color w:val="000000"/>
                <w:sz w:val="18"/>
                <w:szCs w:val="18"/>
              </w:rPr>
            </w:pPr>
          </w:p>
          <w:p w:rsidR="00920E98" w:rsidRDefault="00920E98" w:rsidP="00E617B3">
            <w:pPr>
              <w:jc w:val="left"/>
              <w:rPr>
                <w:rFonts w:ascii="微软雅黑" w:eastAsia="微软雅黑" w:hAnsi="微软雅黑"/>
                <w:color w:val="000000"/>
                <w:sz w:val="18"/>
                <w:szCs w:val="18"/>
              </w:rPr>
            </w:pPr>
          </w:p>
          <w:p w:rsidR="00920E98" w:rsidRDefault="00920E98" w:rsidP="00E617B3">
            <w:pPr>
              <w:jc w:val="left"/>
              <w:rPr>
                <w:rFonts w:ascii="微软雅黑" w:eastAsia="微软雅黑" w:hAnsi="微软雅黑"/>
                <w:color w:val="000000"/>
                <w:sz w:val="18"/>
                <w:szCs w:val="18"/>
              </w:rPr>
            </w:pPr>
          </w:p>
          <w:p w:rsidR="00920E98" w:rsidRDefault="00920E98" w:rsidP="00E617B3">
            <w:pPr>
              <w:jc w:val="left"/>
              <w:rPr>
                <w:rFonts w:ascii="微软雅黑" w:eastAsia="微软雅黑" w:hAnsi="微软雅黑"/>
                <w:color w:val="000000"/>
                <w:sz w:val="18"/>
                <w:szCs w:val="18"/>
              </w:rPr>
            </w:pPr>
          </w:p>
          <w:p w:rsidR="00920E98" w:rsidRDefault="00920E98" w:rsidP="00E617B3">
            <w:pPr>
              <w:jc w:val="left"/>
              <w:rPr>
                <w:rFonts w:ascii="微软雅黑" w:eastAsia="微软雅黑" w:hAnsi="微软雅黑"/>
                <w:color w:val="000000"/>
                <w:sz w:val="18"/>
                <w:szCs w:val="18"/>
              </w:rPr>
            </w:pPr>
          </w:p>
          <w:p w:rsidR="00920E98" w:rsidRDefault="00920E98" w:rsidP="00E617B3">
            <w:pPr>
              <w:jc w:val="left"/>
              <w:rPr>
                <w:rFonts w:ascii="微软雅黑" w:eastAsia="微软雅黑" w:hAnsi="微软雅黑"/>
                <w:color w:val="000000"/>
                <w:sz w:val="18"/>
                <w:szCs w:val="18"/>
              </w:rPr>
            </w:pPr>
          </w:p>
          <w:p w:rsidR="00027610" w:rsidRDefault="00027610" w:rsidP="00E617B3">
            <w:pPr>
              <w:jc w:val="left"/>
              <w:rPr>
                <w:rFonts w:ascii="微软雅黑" w:eastAsia="微软雅黑" w:hAnsi="微软雅黑"/>
                <w:color w:val="000000"/>
                <w:sz w:val="18"/>
                <w:szCs w:val="18"/>
              </w:rPr>
            </w:pPr>
          </w:p>
          <w:p w:rsidR="001313AA" w:rsidRDefault="001313AA" w:rsidP="00920E98">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管理培训生</w:t>
            </w:r>
          </w:p>
          <w:p w:rsidR="006E6786" w:rsidRPr="00B24429" w:rsidRDefault="006E6786" w:rsidP="00920E98">
            <w:pPr>
              <w:jc w:val="center"/>
              <w:rPr>
                <w:rFonts w:ascii="微软雅黑" w:eastAsia="微软雅黑" w:hAnsi="微软雅黑"/>
                <w:sz w:val="15"/>
                <w:szCs w:val="15"/>
              </w:rPr>
            </w:pPr>
          </w:p>
        </w:tc>
        <w:tc>
          <w:tcPr>
            <w:tcW w:w="787" w:type="dxa"/>
          </w:tcPr>
          <w:p w:rsidR="00920E98" w:rsidRDefault="00920E98" w:rsidP="00E617B3">
            <w:pPr>
              <w:jc w:val="left"/>
              <w:rPr>
                <w:rFonts w:ascii="微软雅黑" w:eastAsia="微软雅黑" w:hAnsi="微软雅黑"/>
                <w:sz w:val="15"/>
                <w:szCs w:val="15"/>
              </w:rPr>
            </w:pPr>
          </w:p>
          <w:p w:rsidR="00920E98" w:rsidRDefault="00920E98" w:rsidP="00E617B3">
            <w:pPr>
              <w:jc w:val="left"/>
              <w:rPr>
                <w:rFonts w:ascii="微软雅黑" w:eastAsia="微软雅黑" w:hAnsi="微软雅黑"/>
                <w:sz w:val="15"/>
                <w:szCs w:val="15"/>
              </w:rPr>
            </w:pPr>
          </w:p>
          <w:p w:rsidR="00920E98" w:rsidRDefault="00920E98" w:rsidP="00E617B3">
            <w:pPr>
              <w:jc w:val="left"/>
              <w:rPr>
                <w:rFonts w:ascii="微软雅黑" w:eastAsia="微软雅黑" w:hAnsi="微软雅黑"/>
                <w:sz w:val="15"/>
                <w:szCs w:val="15"/>
              </w:rPr>
            </w:pPr>
          </w:p>
          <w:p w:rsidR="00920E98" w:rsidRDefault="00920E98" w:rsidP="00E617B3">
            <w:pPr>
              <w:jc w:val="left"/>
              <w:rPr>
                <w:rFonts w:ascii="微软雅黑" w:eastAsia="微软雅黑" w:hAnsi="微软雅黑"/>
                <w:sz w:val="15"/>
                <w:szCs w:val="15"/>
              </w:rPr>
            </w:pPr>
          </w:p>
          <w:p w:rsidR="00920E98" w:rsidRDefault="00920E98" w:rsidP="00E617B3">
            <w:pPr>
              <w:jc w:val="left"/>
              <w:rPr>
                <w:rFonts w:ascii="微软雅黑" w:eastAsia="微软雅黑" w:hAnsi="微软雅黑"/>
                <w:sz w:val="15"/>
                <w:szCs w:val="15"/>
              </w:rPr>
            </w:pPr>
          </w:p>
          <w:p w:rsidR="00920E98" w:rsidRDefault="00920E98" w:rsidP="00E617B3">
            <w:pPr>
              <w:jc w:val="left"/>
              <w:rPr>
                <w:rFonts w:ascii="微软雅黑" w:eastAsia="微软雅黑" w:hAnsi="微软雅黑"/>
                <w:sz w:val="15"/>
                <w:szCs w:val="15"/>
              </w:rPr>
            </w:pPr>
          </w:p>
          <w:p w:rsidR="008110FF" w:rsidRDefault="008110FF" w:rsidP="00E617B3">
            <w:pPr>
              <w:jc w:val="left"/>
              <w:rPr>
                <w:rFonts w:ascii="微软雅黑" w:eastAsia="微软雅黑" w:hAnsi="微软雅黑"/>
                <w:sz w:val="15"/>
                <w:szCs w:val="15"/>
              </w:rPr>
            </w:pPr>
          </w:p>
          <w:p w:rsidR="001313AA" w:rsidRDefault="006D75AF" w:rsidP="00AA7B33">
            <w:pPr>
              <w:ind w:firstLineChars="100" w:firstLine="150"/>
              <w:jc w:val="left"/>
              <w:rPr>
                <w:rFonts w:ascii="微软雅黑" w:eastAsia="微软雅黑" w:hAnsi="微软雅黑"/>
                <w:sz w:val="15"/>
                <w:szCs w:val="15"/>
              </w:rPr>
            </w:pPr>
            <w:r>
              <w:rPr>
                <w:rFonts w:ascii="微软雅黑" w:eastAsia="微软雅黑" w:hAnsi="微软雅黑" w:hint="eastAsia"/>
                <w:sz w:val="15"/>
                <w:szCs w:val="15"/>
              </w:rPr>
              <w:t>20</w:t>
            </w:r>
          </w:p>
        </w:tc>
        <w:tc>
          <w:tcPr>
            <w:tcW w:w="5658" w:type="dxa"/>
          </w:tcPr>
          <w:p w:rsidR="001313AA" w:rsidRPr="001313AA" w:rsidRDefault="001313AA" w:rsidP="001313AA">
            <w:pPr>
              <w:spacing w:line="420" w:lineRule="atLeast"/>
              <w:jc w:val="left"/>
              <w:rPr>
                <w:rFonts w:ascii="微软雅黑" w:eastAsia="微软雅黑" w:hAnsi="微软雅黑"/>
                <w:sz w:val="15"/>
                <w:szCs w:val="15"/>
              </w:rPr>
            </w:pPr>
            <w:r w:rsidRPr="00920E98">
              <w:rPr>
                <w:rFonts w:ascii="微软雅黑" w:eastAsia="微软雅黑" w:hAnsi="微软雅黑" w:hint="eastAsia"/>
                <w:sz w:val="15"/>
                <w:szCs w:val="15"/>
              </w:rPr>
              <w:t>两</w:t>
            </w:r>
            <w:r w:rsidRPr="001313AA">
              <w:rPr>
                <w:rFonts w:ascii="微软雅黑" w:eastAsia="微软雅黑" w:hAnsi="微软雅黑" w:hint="eastAsia"/>
                <w:sz w:val="15"/>
                <w:szCs w:val="15"/>
              </w:rPr>
              <w:t>年内，在产品销售支持、销售、客户服务、市场活动等部门中进行轮岗。</w:t>
            </w:r>
          </w:p>
          <w:p w:rsidR="001313AA" w:rsidRPr="001313AA" w:rsidRDefault="001313AA" w:rsidP="001313AA">
            <w:pPr>
              <w:spacing w:line="420" w:lineRule="atLeast"/>
              <w:jc w:val="left"/>
              <w:rPr>
                <w:rFonts w:ascii="微软雅黑" w:eastAsia="微软雅黑" w:hAnsi="微软雅黑"/>
                <w:sz w:val="15"/>
                <w:szCs w:val="15"/>
              </w:rPr>
            </w:pPr>
            <w:r w:rsidRPr="001313AA">
              <w:rPr>
                <w:rFonts w:ascii="微软雅黑" w:eastAsia="微软雅黑" w:hAnsi="微软雅黑" w:hint="eastAsia"/>
                <w:sz w:val="15"/>
                <w:szCs w:val="15"/>
              </w:rPr>
              <w:t>1. 产品市场：全面收集产品市场信息，</w:t>
            </w:r>
            <w:proofErr w:type="gramStart"/>
            <w:r w:rsidRPr="001313AA">
              <w:rPr>
                <w:rFonts w:ascii="微软雅黑" w:eastAsia="微软雅黑" w:hAnsi="微软雅黑" w:hint="eastAsia"/>
                <w:sz w:val="15"/>
                <w:szCs w:val="15"/>
              </w:rPr>
              <w:t>包括竞品信息</w:t>
            </w:r>
            <w:proofErr w:type="gramEnd"/>
            <w:r w:rsidRPr="001313AA">
              <w:rPr>
                <w:rFonts w:ascii="微软雅黑" w:eastAsia="微软雅黑" w:hAnsi="微软雅黑" w:hint="eastAsia"/>
                <w:sz w:val="15"/>
                <w:szCs w:val="15"/>
              </w:rPr>
              <w:t>；在产品层面对销售全面支持；市场推广活动中的产品介绍；市场销售的产品策略；销售体系的产品培训</w:t>
            </w:r>
          </w:p>
          <w:p w:rsidR="001313AA" w:rsidRPr="001313AA" w:rsidRDefault="001313AA" w:rsidP="001313AA">
            <w:pPr>
              <w:spacing w:line="420" w:lineRule="atLeast"/>
              <w:jc w:val="left"/>
              <w:rPr>
                <w:rFonts w:ascii="微软雅黑" w:eastAsia="微软雅黑" w:hAnsi="微软雅黑"/>
                <w:sz w:val="15"/>
                <w:szCs w:val="15"/>
              </w:rPr>
            </w:pPr>
            <w:r w:rsidRPr="001313AA">
              <w:rPr>
                <w:rFonts w:ascii="微软雅黑" w:eastAsia="微软雅黑" w:hAnsi="微软雅黑" w:hint="eastAsia"/>
                <w:sz w:val="15"/>
                <w:szCs w:val="15"/>
              </w:rPr>
              <w:t>2. 销售：在指定的区域内完成公司下达的销售指标；执行公司的市场策略和销售政策；建立和维护客户的长期关系，提高客户的满意度；利用销售工具收集/分析所在区域的市场情况，寻找潜在的机会，提供准确的市场预测；开展</w:t>
            </w:r>
            <w:bookmarkStart w:id="0" w:name="_GoBack"/>
            <w:bookmarkEnd w:id="0"/>
            <w:r w:rsidRPr="001313AA">
              <w:rPr>
                <w:rFonts w:ascii="微软雅黑" w:eastAsia="微软雅黑" w:hAnsi="微软雅黑" w:hint="eastAsia"/>
                <w:sz w:val="15"/>
                <w:szCs w:val="15"/>
              </w:rPr>
              <w:t>和组织所负责区域的市场推广和销售活动</w:t>
            </w:r>
          </w:p>
          <w:p w:rsidR="001313AA" w:rsidRPr="001313AA" w:rsidRDefault="001313AA" w:rsidP="001313AA">
            <w:pPr>
              <w:spacing w:line="420" w:lineRule="atLeast"/>
              <w:jc w:val="left"/>
              <w:rPr>
                <w:rFonts w:ascii="微软雅黑" w:eastAsia="微软雅黑" w:hAnsi="微软雅黑"/>
                <w:sz w:val="15"/>
                <w:szCs w:val="15"/>
              </w:rPr>
            </w:pPr>
            <w:r w:rsidRPr="001313AA">
              <w:rPr>
                <w:rFonts w:ascii="微软雅黑" w:eastAsia="微软雅黑" w:hAnsi="微软雅黑" w:hint="eastAsia"/>
                <w:sz w:val="15"/>
                <w:szCs w:val="15"/>
              </w:rPr>
              <w:t>3. 客户服务：负责客户现场的设备安装与调试以及售后维修服务等工作；对公司内部其他部门提供必要的技术支持;及时反馈现场维修信息与客户抱怨，努力提高客户满意度</w:t>
            </w:r>
          </w:p>
          <w:p w:rsidR="001313AA" w:rsidRPr="00E617B3" w:rsidRDefault="001313AA" w:rsidP="001313AA">
            <w:pPr>
              <w:jc w:val="left"/>
              <w:rPr>
                <w:rFonts w:ascii="微软雅黑" w:eastAsia="微软雅黑" w:hAnsi="微软雅黑"/>
                <w:sz w:val="15"/>
                <w:szCs w:val="15"/>
              </w:rPr>
            </w:pPr>
            <w:r w:rsidRPr="001313AA">
              <w:rPr>
                <w:rFonts w:ascii="微软雅黑" w:eastAsia="微软雅黑" w:hAnsi="微软雅黑" w:hint="eastAsia"/>
                <w:sz w:val="15"/>
                <w:szCs w:val="15"/>
              </w:rPr>
              <w:t>4. 市场活动：配合公司的产品策略，组织区域市场推广活动以及客户对公司总部的考察，全面支持公司品牌和产品运用的推广</w:t>
            </w:r>
          </w:p>
        </w:tc>
        <w:tc>
          <w:tcPr>
            <w:tcW w:w="6379" w:type="dxa"/>
          </w:tcPr>
          <w:p w:rsidR="00920E98" w:rsidRPr="00920E98" w:rsidRDefault="00920E98" w:rsidP="00920E98">
            <w:pPr>
              <w:spacing w:line="420" w:lineRule="atLeast"/>
              <w:jc w:val="left"/>
              <w:rPr>
                <w:rFonts w:ascii="微软雅黑" w:eastAsia="微软雅黑" w:hAnsi="微软雅黑"/>
                <w:sz w:val="15"/>
                <w:szCs w:val="15"/>
              </w:rPr>
            </w:pPr>
            <w:r w:rsidRPr="00920E98">
              <w:rPr>
                <w:rFonts w:ascii="微软雅黑" w:eastAsia="微软雅黑" w:hAnsi="微软雅黑" w:hint="eastAsia"/>
                <w:sz w:val="15"/>
                <w:szCs w:val="15"/>
              </w:rPr>
              <w:t>1. 本科及以上学历</w:t>
            </w:r>
          </w:p>
          <w:p w:rsidR="00920E98" w:rsidRPr="00920E98" w:rsidRDefault="00920E98" w:rsidP="00920E98">
            <w:pPr>
              <w:spacing w:line="420" w:lineRule="atLeast"/>
              <w:jc w:val="left"/>
              <w:rPr>
                <w:rFonts w:ascii="微软雅黑" w:eastAsia="微软雅黑" w:hAnsi="微软雅黑"/>
                <w:sz w:val="15"/>
                <w:szCs w:val="15"/>
              </w:rPr>
            </w:pPr>
            <w:r w:rsidRPr="00920E98">
              <w:rPr>
                <w:rFonts w:ascii="微软雅黑" w:eastAsia="微软雅黑" w:hAnsi="微软雅黑" w:hint="eastAsia"/>
                <w:sz w:val="15"/>
                <w:szCs w:val="15"/>
              </w:rPr>
              <w:t>2. 医学类/医学影像学/生物医学工程</w:t>
            </w:r>
          </w:p>
          <w:p w:rsidR="00920E98" w:rsidRPr="00920E98" w:rsidRDefault="00920E98" w:rsidP="00920E98">
            <w:pPr>
              <w:spacing w:line="420" w:lineRule="atLeast"/>
              <w:jc w:val="left"/>
              <w:rPr>
                <w:rFonts w:ascii="微软雅黑" w:eastAsia="微软雅黑" w:hAnsi="微软雅黑"/>
                <w:sz w:val="15"/>
                <w:szCs w:val="15"/>
              </w:rPr>
            </w:pPr>
            <w:r w:rsidRPr="00920E98">
              <w:rPr>
                <w:rFonts w:ascii="微软雅黑" w:eastAsia="微软雅黑" w:hAnsi="微软雅黑" w:hint="eastAsia"/>
                <w:sz w:val="15"/>
                <w:szCs w:val="15"/>
              </w:rPr>
              <w:t>3. 较强的学习能力和执行能力</w:t>
            </w:r>
          </w:p>
          <w:p w:rsidR="00920E98" w:rsidRPr="00920E98" w:rsidRDefault="00920E98" w:rsidP="00920E98">
            <w:pPr>
              <w:spacing w:line="420" w:lineRule="atLeast"/>
              <w:jc w:val="left"/>
              <w:rPr>
                <w:rFonts w:ascii="微软雅黑" w:eastAsia="微软雅黑" w:hAnsi="微软雅黑"/>
                <w:sz w:val="15"/>
                <w:szCs w:val="15"/>
              </w:rPr>
            </w:pPr>
            <w:r w:rsidRPr="00920E98">
              <w:rPr>
                <w:rFonts w:ascii="微软雅黑" w:eastAsia="微软雅黑" w:hAnsi="微软雅黑" w:hint="eastAsia"/>
                <w:sz w:val="15"/>
                <w:szCs w:val="15"/>
              </w:rPr>
              <w:t>4. 良好的沟通与语言表达能力，较强的抗压能力</w:t>
            </w:r>
          </w:p>
          <w:p w:rsidR="001313AA" w:rsidRPr="00E617B3" w:rsidRDefault="00920E98" w:rsidP="00920E98">
            <w:pPr>
              <w:jc w:val="left"/>
              <w:rPr>
                <w:rFonts w:ascii="微软雅黑" w:eastAsia="微软雅黑" w:hAnsi="微软雅黑"/>
                <w:sz w:val="15"/>
                <w:szCs w:val="15"/>
              </w:rPr>
            </w:pPr>
            <w:r w:rsidRPr="00920E98">
              <w:rPr>
                <w:rFonts w:ascii="微软雅黑" w:eastAsia="微软雅黑" w:hAnsi="微软雅黑" w:hint="eastAsia"/>
                <w:sz w:val="15"/>
                <w:szCs w:val="15"/>
              </w:rPr>
              <w:t>5. 敏捷的应变处理能力，乐于接受挑战</w:t>
            </w:r>
          </w:p>
        </w:tc>
        <w:tc>
          <w:tcPr>
            <w:tcW w:w="905" w:type="dxa"/>
          </w:tcPr>
          <w:p w:rsidR="001313AA" w:rsidRDefault="001313AA" w:rsidP="00E617B3">
            <w:pPr>
              <w:jc w:val="left"/>
              <w:rPr>
                <w:rFonts w:ascii="微软雅黑" w:eastAsia="微软雅黑" w:hAnsi="微软雅黑" w:hint="eastAsia"/>
                <w:sz w:val="15"/>
                <w:szCs w:val="15"/>
              </w:rPr>
            </w:pPr>
          </w:p>
          <w:p w:rsidR="006E6786" w:rsidRDefault="006E6786" w:rsidP="00E617B3">
            <w:pPr>
              <w:jc w:val="left"/>
              <w:rPr>
                <w:rFonts w:ascii="微软雅黑" w:eastAsia="微软雅黑" w:hAnsi="微软雅黑" w:hint="eastAsia"/>
                <w:sz w:val="15"/>
                <w:szCs w:val="15"/>
              </w:rPr>
            </w:pPr>
          </w:p>
          <w:p w:rsidR="006E6786" w:rsidRDefault="006E6786" w:rsidP="00E617B3">
            <w:pPr>
              <w:jc w:val="left"/>
              <w:rPr>
                <w:rFonts w:ascii="微软雅黑" w:eastAsia="微软雅黑" w:hAnsi="微软雅黑" w:hint="eastAsia"/>
                <w:sz w:val="15"/>
                <w:szCs w:val="15"/>
              </w:rPr>
            </w:pPr>
          </w:p>
          <w:p w:rsidR="006E6786" w:rsidRDefault="006E6786" w:rsidP="00E617B3">
            <w:pPr>
              <w:jc w:val="left"/>
              <w:rPr>
                <w:rFonts w:ascii="微软雅黑" w:eastAsia="微软雅黑" w:hAnsi="微软雅黑" w:hint="eastAsia"/>
                <w:sz w:val="15"/>
                <w:szCs w:val="15"/>
              </w:rPr>
            </w:pPr>
          </w:p>
          <w:p w:rsidR="006E6786" w:rsidRDefault="006E6786" w:rsidP="00E617B3">
            <w:pPr>
              <w:jc w:val="left"/>
              <w:rPr>
                <w:rFonts w:ascii="微软雅黑" w:eastAsia="微软雅黑" w:hAnsi="微软雅黑" w:hint="eastAsia"/>
                <w:sz w:val="15"/>
                <w:szCs w:val="15"/>
              </w:rPr>
            </w:pPr>
          </w:p>
          <w:p w:rsidR="006E6786" w:rsidRDefault="006E6786" w:rsidP="00E617B3">
            <w:pPr>
              <w:jc w:val="left"/>
              <w:rPr>
                <w:rFonts w:ascii="微软雅黑" w:eastAsia="微软雅黑" w:hAnsi="微软雅黑" w:hint="eastAsia"/>
                <w:sz w:val="15"/>
                <w:szCs w:val="15"/>
              </w:rPr>
            </w:pPr>
          </w:p>
          <w:p w:rsidR="006E6786" w:rsidRDefault="006E6786" w:rsidP="00E617B3">
            <w:pPr>
              <w:jc w:val="left"/>
              <w:rPr>
                <w:rFonts w:ascii="微软雅黑" w:eastAsia="微软雅黑" w:hAnsi="微软雅黑" w:hint="eastAsia"/>
                <w:sz w:val="15"/>
                <w:szCs w:val="15"/>
              </w:rPr>
            </w:pPr>
          </w:p>
          <w:p w:rsidR="006E6786" w:rsidRDefault="006E6786" w:rsidP="006E6786">
            <w:pPr>
              <w:jc w:val="center"/>
              <w:rPr>
                <w:rFonts w:ascii="微软雅黑" w:eastAsia="微软雅黑" w:hAnsi="微软雅黑"/>
                <w:sz w:val="15"/>
                <w:szCs w:val="15"/>
              </w:rPr>
            </w:pPr>
            <w:r>
              <w:rPr>
                <w:rFonts w:ascii="微软雅黑" w:eastAsia="微软雅黑" w:hAnsi="微软雅黑" w:hint="eastAsia"/>
                <w:sz w:val="15"/>
                <w:szCs w:val="15"/>
              </w:rPr>
              <w:t>全国</w:t>
            </w:r>
          </w:p>
        </w:tc>
      </w:tr>
      <w:tr w:rsidR="003B5A40" w:rsidRPr="00E617B3" w:rsidTr="00027610">
        <w:trPr>
          <w:trHeight w:val="1779"/>
        </w:trPr>
        <w:tc>
          <w:tcPr>
            <w:tcW w:w="1885" w:type="dxa"/>
          </w:tcPr>
          <w:p w:rsidR="00A95A31" w:rsidRDefault="003B5A40" w:rsidP="00E617B3">
            <w:pPr>
              <w:jc w:val="left"/>
              <w:rPr>
                <w:rFonts w:ascii="微软雅黑" w:eastAsia="微软雅黑" w:hAnsi="微软雅黑"/>
                <w:sz w:val="15"/>
                <w:szCs w:val="15"/>
              </w:rPr>
            </w:pPr>
            <w:r w:rsidRPr="00B24429">
              <w:rPr>
                <w:rFonts w:ascii="微软雅黑" w:eastAsia="微软雅黑" w:hAnsi="微软雅黑" w:hint="eastAsia"/>
                <w:sz w:val="15"/>
                <w:szCs w:val="15"/>
              </w:rPr>
              <w:t>C#软件开发工程师</w:t>
            </w:r>
          </w:p>
          <w:p w:rsidR="003B5A40" w:rsidRPr="00B24429" w:rsidRDefault="00A95A31" w:rsidP="00E617B3">
            <w:pPr>
              <w:jc w:val="left"/>
              <w:rPr>
                <w:rFonts w:ascii="微软雅黑" w:eastAsia="微软雅黑" w:hAnsi="微软雅黑"/>
                <w:sz w:val="15"/>
                <w:szCs w:val="15"/>
              </w:rPr>
            </w:pPr>
            <w:r>
              <w:rPr>
                <w:rFonts w:ascii="微软雅黑" w:eastAsia="微软雅黑" w:hAnsi="微软雅黑" w:hint="eastAsia"/>
                <w:sz w:val="15"/>
                <w:szCs w:val="15"/>
              </w:rPr>
              <w:t>（正式/实习）</w:t>
            </w:r>
          </w:p>
        </w:tc>
        <w:tc>
          <w:tcPr>
            <w:tcW w:w="787" w:type="dxa"/>
          </w:tcPr>
          <w:p w:rsidR="003B5A40" w:rsidRPr="00E617B3" w:rsidRDefault="003B5A40" w:rsidP="008250D5">
            <w:pPr>
              <w:ind w:firstLineChars="50" w:firstLine="75"/>
              <w:jc w:val="left"/>
              <w:rPr>
                <w:rFonts w:ascii="微软雅黑" w:eastAsia="微软雅黑" w:hAnsi="微软雅黑"/>
                <w:sz w:val="15"/>
                <w:szCs w:val="15"/>
              </w:rPr>
            </w:pPr>
            <w:r>
              <w:rPr>
                <w:rFonts w:ascii="微软雅黑" w:eastAsia="微软雅黑" w:hAnsi="微软雅黑" w:hint="eastAsia"/>
                <w:sz w:val="15"/>
                <w:szCs w:val="15"/>
              </w:rPr>
              <w:t>10</w:t>
            </w:r>
          </w:p>
        </w:tc>
        <w:tc>
          <w:tcPr>
            <w:tcW w:w="5658" w:type="dxa"/>
          </w:tcPr>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1.根据产品需求，负责医疗软件服务平台的开发或进行应用软件的开发</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2.遵照公司流程及项目的要求，参与需求分析、架构设计及详细设计文档的编写，完成相应的开发文档。</w:t>
            </w:r>
          </w:p>
        </w:tc>
        <w:tc>
          <w:tcPr>
            <w:tcW w:w="6379" w:type="dxa"/>
          </w:tcPr>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1.硕士，计算机相关专业（理工类专业对软件开发有浓厚兴趣者亦可）</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2.勤奋好学，能承担较大的工作压力，有团队合作精神</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3.熟悉C#、.Net开发，有一定的实际开发经验，有如下技术之一者优先：</w:t>
            </w:r>
          </w:p>
          <w:p w:rsidR="00B24429" w:rsidRPr="00E617B3" w:rsidRDefault="003B5A40" w:rsidP="00B24429">
            <w:pPr>
              <w:jc w:val="left"/>
              <w:rPr>
                <w:rFonts w:ascii="微软雅黑" w:eastAsia="微软雅黑" w:hAnsi="微软雅黑"/>
                <w:sz w:val="15"/>
                <w:szCs w:val="15"/>
              </w:rPr>
            </w:pPr>
            <w:r w:rsidRPr="00E617B3">
              <w:rPr>
                <w:rFonts w:ascii="微软雅黑" w:eastAsia="微软雅黑" w:hAnsi="微软雅黑"/>
                <w:sz w:val="15"/>
                <w:szCs w:val="15"/>
              </w:rPr>
              <w:fldChar w:fldCharType="begin"/>
            </w:r>
            <w:r w:rsidRPr="00E617B3">
              <w:rPr>
                <w:rFonts w:ascii="微软雅黑" w:eastAsia="微软雅黑" w:hAnsi="微软雅黑"/>
                <w:sz w:val="15"/>
                <w:szCs w:val="15"/>
              </w:rPr>
              <w:instrText xml:space="preserve"> </w:instrText>
            </w:r>
            <w:r w:rsidRPr="00E617B3">
              <w:rPr>
                <w:rFonts w:ascii="微软雅黑" w:eastAsia="微软雅黑" w:hAnsi="微软雅黑" w:hint="eastAsia"/>
                <w:sz w:val="15"/>
                <w:szCs w:val="15"/>
              </w:rPr>
              <w:instrText>= 1 \* GB3</w:instrText>
            </w:r>
            <w:r w:rsidRPr="00E617B3">
              <w:rPr>
                <w:rFonts w:ascii="微软雅黑" w:eastAsia="微软雅黑" w:hAnsi="微软雅黑"/>
                <w:sz w:val="15"/>
                <w:szCs w:val="15"/>
              </w:rPr>
              <w:instrText xml:space="preserve"> </w:instrText>
            </w:r>
            <w:r w:rsidRPr="00E617B3">
              <w:rPr>
                <w:rFonts w:ascii="微软雅黑" w:eastAsia="微软雅黑" w:hAnsi="微软雅黑"/>
                <w:sz w:val="15"/>
                <w:szCs w:val="15"/>
              </w:rPr>
              <w:fldChar w:fldCharType="separate"/>
            </w:r>
            <w:r w:rsidRPr="00E617B3">
              <w:rPr>
                <w:rFonts w:ascii="微软雅黑" w:eastAsia="微软雅黑" w:hAnsi="微软雅黑" w:hint="eastAsia"/>
                <w:sz w:val="15"/>
                <w:szCs w:val="15"/>
              </w:rPr>
              <w:t>①</w:t>
            </w:r>
            <w:r w:rsidRPr="00E617B3">
              <w:rPr>
                <w:rFonts w:ascii="微软雅黑" w:eastAsia="微软雅黑" w:hAnsi="微软雅黑"/>
                <w:sz w:val="15"/>
                <w:szCs w:val="15"/>
              </w:rPr>
              <w:fldChar w:fldCharType="end"/>
            </w:r>
            <w:r w:rsidRPr="00E617B3">
              <w:rPr>
                <w:rFonts w:ascii="微软雅黑" w:eastAsia="微软雅黑" w:hAnsi="微软雅黑" w:hint="eastAsia"/>
                <w:sz w:val="15"/>
                <w:szCs w:val="15"/>
              </w:rPr>
              <w:t>WPF界面开发</w:t>
            </w:r>
            <w:r>
              <w:rPr>
                <w:rFonts w:ascii="微软雅黑" w:eastAsia="微软雅黑" w:hAnsi="微软雅黑" w:hint="eastAsia"/>
                <w:sz w:val="15"/>
                <w:szCs w:val="15"/>
              </w:rPr>
              <w:t>；</w:t>
            </w:r>
            <w:r w:rsidRPr="00E617B3">
              <w:rPr>
                <w:rFonts w:ascii="微软雅黑" w:eastAsia="微软雅黑" w:hAnsi="微软雅黑"/>
                <w:sz w:val="15"/>
                <w:szCs w:val="15"/>
              </w:rPr>
              <w:fldChar w:fldCharType="begin"/>
            </w:r>
            <w:r w:rsidRPr="00E617B3">
              <w:rPr>
                <w:rFonts w:ascii="微软雅黑" w:eastAsia="微软雅黑" w:hAnsi="微软雅黑"/>
                <w:sz w:val="15"/>
                <w:szCs w:val="15"/>
              </w:rPr>
              <w:instrText xml:space="preserve"> </w:instrText>
            </w:r>
            <w:r w:rsidRPr="00E617B3">
              <w:rPr>
                <w:rFonts w:ascii="微软雅黑" w:eastAsia="微软雅黑" w:hAnsi="微软雅黑" w:hint="eastAsia"/>
                <w:sz w:val="15"/>
                <w:szCs w:val="15"/>
              </w:rPr>
              <w:instrText>= 2 \* GB3</w:instrText>
            </w:r>
            <w:r w:rsidRPr="00E617B3">
              <w:rPr>
                <w:rFonts w:ascii="微软雅黑" w:eastAsia="微软雅黑" w:hAnsi="微软雅黑"/>
                <w:sz w:val="15"/>
                <w:szCs w:val="15"/>
              </w:rPr>
              <w:instrText xml:space="preserve"> </w:instrText>
            </w:r>
            <w:r w:rsidRPr="00E617B3">
              <w:rPr>
                <w:rFonts w:ascii="微软雅黑" w:eastAsia="微软雅黑" w:hAnsi="微软雅黑"/>
                <w:sz w:val="15"/>
                <w:szCs w:val="15"/>
              </w:rPr>
              <w:fldChar w:fldCharType="separate"/>
            </w:r>
            <w:r w:rsidRPr="00E617B3">
              <w:rPr>
                <w:rFonts w:ascii="微软雅黑" w:eastAsia="微软雅黑" w:hAnsi="微软雅黑" w:hint="eastAsia"/>
                <w:sz w:val="15"/>
                <w:szCs w:val="15"/>
              </w:rPr>
              <w:t>②</w:t>
            </w:r>
            <w:r w:rsidRPr="00E617B3">
              <w:rPr>
                <w:rFonts w:ascii="微软雅黑" w:eastAsia="微软雅黑" w:hAnsi="微软雅黑"/>
                <w:sz w:val="15"/>
                <w:szCs w:val="15"/>
              </w:rPr>
              <w:fldChar w:fldCharType="end"/>
            </w:r>
            <w:r w:rsidRPr="00F14CBC">
              <w:rPr>
                <w:rFonts w:ascii="微软雅黑" w:eastAsia="微软雅黑" w:hAnsi="微软雅黑" w:hint="eastAsia"/>
                <w:sz w:val="15"/>
                <w:szCs w:val="15"/>
              </w:rPr>
              <w:t>HTML、CSS等网页开发技术</w:t>
            </w:r>
            <w:r w:rsidRPr="00E617B3">
              <w:rPr>
                <w:rFonts w:ascii="微软雅黑" w:eastAsia="微软雅黑" w:hAnsi="微软雅黑"/>
                <w:sz w:val="15"/>
                <w:szCs w:val="15"/>
              </w:rPr>
              <w:fldChar w:fldCharType="begin"/>
            </w:r>
            <w:r w:rsidRPr="00E617B3">
              <w:rPr>
                <w:rFonts w:ascii="微软雅黑" w:eastAsia="微软雅黑" w:hAnsi="微软雅黑"/>
                <w:sz w:val="15"/>
                <w:szCs w:val="15"/>
              </w:rPr>
              <w:instrText xml:space="preserve"> </w:instrText>
            </w:r>
            <w:r w:rsidRPr="00E617B3">
              <w:rPr>
                <w:rFonts w:ascii="微软雅黑" w:eastAsia="微软雅黑" w:hAnsi="微软雅黑" w:hint="eastAsia"/>
                <w:sz w:val="15"/>
                <w:szCs w:val="15"/>
              </w:rPr>
              <w:instrText>= 3 \* GB3</w:instrText>
            </w:r>
            <w:r w:rsidRPr="00E617B3">
              <w:rPr>
                <w:rFonts w:ascii="微软雅黑" w:eastAsia="微软雅黑" w:hAnsi="微软雅黑"/>
                <w:sz w:val="15"/>
                <w:szCs w:val="15"/>
              </w:rPr>
              <w:instrText xml:space="preserve"> </w:instrText>
            </w:r>
            <w:r w:rsidRPr="00E617B3">
              <w:rPr>
                <w:rFonts w:ascii="微软雅黑" w:eastAsia="微软雅黑" w:hAnsi="微软雅黑"/>
                <w:sz w:val="15"/>
                <w:szCs w:val="15"/>
              </w:rPr>
              <w:fldChar w:fldCharType="separate"/>
            </w:r>
            <w:r w:rsidRPr="00E617B3">
              <w:rPr>
                <w:rFonts w:ascii="微软雅黑" w:eastAsia="微软雅黑" w:hAnsi="微软雅黑" w:hint="eastAsia"/>
                <w:sz w:val="15"/>
                <w:szCs w:val="15"/>
              </w:rPr>
              <w:t>③</w:t>
            </w:r>
            <w:r w:rsidRPr="00E617B3">
              <w:rPr>
                <w:rFonts w:ascii="微软雅黑" w:eastAsia="微软雅黑" w:hAnsi="微软雅黑"/>
                <w:sz w:val="15"/>
                <w:szCs w:val="15"/>
              </w:rPr>
              <w:fldChar w:fldCharType="end"/>
            </w:r>
            <w:r w:rsidRPr="00E617B3">
              <w:rPr>
                <w:rFonts w:ascii="微软雅黑" w:eastAsia="微软雅黑" w:hAnsi="微软雅黑" w:hint="eastAsia"/>
                <w:sz w:val="15"/>
                <w:szCs w:val="15"/>
              </w:rPr>
              <w:t>DICOM、HIPAA、HL7等医疗行业规范标准</w:t>
            </w:r>
            <w:r w:rsidRPr="00E617B3">
              <w:rPr>
                <w:rFonts w:ascii="微软雅黑" w:eastAsia="微软雅黑" w:hAnsi="微软雅黑"/>
                <w:sz w:val="15"/>
                <w:szCs w:val="15"/>
              </w:rPr>
              <w:fldChar w:fldCharType="begin"/>
            </w:r>
            <w:r w:rsidRPr="00E617B3">
              <w:rPr>
                <w:rFonts w:ascii="微软雅黑" w:eastAsia="微软雅黑" w:hAnsi="微软雅黑"/>
                <w:sz w:val="15"/>
                <w:szCs w:val="15"/>
              </w:rPr>
              <w:instrText xml:space="preserve"> </w:instrText>
            </w:r>
            <w:r w:rsidRPr="00E617B3">
              <w:rPr>
                <w:rFonts w:ascii="微软雅黑" w:eastAsia="微软雅黑" w:hAnsi="微软雅黑" w:hint="eastAsia"/>
                <w:sz w:val="15"/>
                <w:szCs w:val="15"/>
              </w:rPr>
              <w:instrText>= 4 \* GB3</w:instrText>
            </w:r>
            <w:r w:rsidRPr="00E617B3">
              <w:rPr>
                <w:rFonts w:ascii="微软雅黑" w:eastAsia="微软雅黑" w:hAnsi="微软雅黑"/>
                <w:sz w:val="15"/>
                <w:szCs w:val="15"/>
              </w:rPr>
              <w:instrText xml:space="preserve"> </w:instrText>
            </w:r>
            <w:r w:rsidRPr="00E617B3">
              <w:rPr>
                <w:rFonts w:ascii="微软雅黑" w:eastAsia="微软雅黑" w:hAnsi="微软雅黑"/>
                <w:sz w:val="15"/>
                <w:szCs w:val="15"/>
              </w:rPr>
              <w:fldChar w:fldCharType="separate"/>
            </w:r>
            <w:r w:rsidRPr="00E617B3">
              <w:rPr>
                <w:rFonts w:ascii="微软雅黑" w:eastAsia="微软雅黑" w:hAnsi="微软雅黑" w:hint="eastAsia"/>
                <w:sz w:val="15"/>
                <w:szCs w:val="15"/>
              </w:rPr>
              <w:t>④</w:t>
            </w:r>
            <w:r w:rsidRPr="00E617B3">
              <w:rPr>
                <w:rFonts w:ascii="微软雅黑" w:eastAsia="微软雅黑" w:hAnsi="微软雅黑"/>
                <w:sz w:val="15"/>
                <w:szCs w:val="15"/>
              </w:rPr>
              <w:fldChar w:fldCharType="end"/>
            </w:r>
            <w:r w:rsidRPr="00E617B3">
              <w:rPr>
                <w:rFonts w:ascii="微软雅黑" w:eastAsia="微软雅黑" w:hAnsi="微软雅黑" w:hint="eastAsia"/>
                <w:sz w:val="15"/>
                <w:szCs w:val="15"/>
              </w:rPr>
              <w:t>Workflow Foundation 4（WF4.0</w:t>
            </w:r>
            <w:r w:rsidRPr="00E617B3">
              <w:rPr>
                <w:rFonts w:ascii="微软雅黑" w:eastAsia="微软雅黑" w:hAnsi="微软雅黑"/>
                <w:sz w:val="15"/>
                <w:szCs w:val="15"/>
              </w:rPr>
              <w:fldChar w:fldCharType="begin"/>
            </w:r>
            <w:r w:rsidRPr="00E617B3">
              <w:rPr>
                <w:rFonts w:ascii="微软雅黑" w:eastAsia="微软雅黑" w:hAnsi="微软雅黑"/>
                <w:sz w:val="15"/>
                <w:szCs w:val="15"/>
              </w:rPr>
              <w:instrText xml:space="preserve"> </w:instrText>
            </w:r>
            <w:r w:rsidRPr="00E617B3">
              <w:rPr>
                <w:rFonts w:ascii="微软雅黑" w:eastAsia="微软雅黑" w:hAnsi="微软雅黑" w:hint="eastAsia"/>
                <w:sz w:val="15"/>
                <w:szCs w:val="15"/>
              </w:rPr>
              <w:instrText>= 5 \* GB3</w:instrText>
            </w:r>
            <w:r w:rsidRPr="00E617B3">
              <w:rPr>
                <w:rFonts w:ascii="微软雅黑" w:eastAsia="微软雅黑" w:hAnsi="微软雅黑"/>
                <w:sz w:val="15"/>
                <w:szCs w:val="15"/>
              </w:rPr>
              <w:instrText xml:space="preserve"> </w:instrText>
            </w:r>
            <w:r w:rsidRPr="00E617B3">
              <w:rPr>
                <w:rFonts w:ascii="微软雅黑" w:eastAsia="微软雅黑" w:hAnsi="微软雅黑"/>
                <w:sz w:val="15"/>
                <w:szCs w:val="15"/>
              </w:rPr>
              <w:fldChar w:fldCharType="separate"/>
            </w:r>
            <w:r w:rsidRPr="00E617B3">
              <w:rPr>
                <w:rFonts w:ascii="微软雅黑" w:eastAsia="微软雅黑" w:hAnsi="微软雅黑" w:hint="eastAsia"/>
                <w:sz w:val="15"/>
                <w:szCs w:val="15"/>
              </w:rPr>
              <w:t>⑤</w:t>
            </w:r>
            <w:r w:rsidRPr="00E617B3">
              <w:rPr>
                <w:rFonts w:ascii="微软雅黑" w:eastAsia="微软雅黑" w:hAnsi="微软雅黑"/>
                <w:sz w:val="15"/>
                <w:szCs w:val="15"/>
              </w:rPr>
              <w:fldChar w:fldCharType="end"/>
            </w:r>
            <w:r w:rsidRPr="00E617B3">
              <w:rPr>
                <w:rFonts w:ascii="微软雅黑" w:eastAsia="微软雅黑" w:hAnsi="微软雅黑" w:hint="eastAsia"/>
                <w:sz w:val="15"/>
                <w:szCs w:val="15"/>
              </w:rPr>
              <w:t>多线程技术</w:t>
            </w:r>
            <w:r w:rsidRPr="00E617B3">
              <w:rPr>
                <w:rFonts w:ascii="微软雅黑" w:eastAsia="微软雅黑" w:hAnsi="微软雅黑"/>
                <w:sz w:val="15"/>
                <w:szCs w:val="15"/>
              </w:rPr>
              <w:fldChar w:fldCharType="begin"/>
            </w:r>
            <w:r w:rsidRPr="00E617B3">
              <w:rPr>
                <w:rFonts w:ascii="微软雅黑" w:eastAsia="微软雅黑" w:hAnsi="微软雅黑"/>
                <w:sz w:val="15"/>
                <w:szCs w:val="15"/>
              </w:rPr>
              <w:instrText xml:space="preserve"> </w:instrText>
            </w:r>
            <w:r w:rsidRPr="00E617B3">
              <w:rPr>
                <w:rFonts w:ascii="微软雅黑" w:eastAsia="微软雅黑" w:hAnsi="微软雅黑" w:hint="eastAsia"/>
                <w:sz w:val="15"/>
                <w:szCs w:val="15"/>
              </w:rPr>
              <w:instrText>= 6 \* GB3</w:instrText>
            </w:r>
            <w:r w:rsidRPr="00E617B3">
              <w:rPr>
                <w:rFonts w:ascii="微软雅黑" w:eastAsia="微软雅黑" w:hAnsi="微软雅黑"/>
                <w:sz w:val="15"/>
                <w:szCs w:val="15"/>
              </w:rPr>
              <w:instrText xml:space="preserve"> </w:instrText>
            </w:r>
            <w:r w:rsidRPr="00E617B3">
              <w:rPr>
                <w:rFonts w:ascii="微软雅黑" w:eastAsia="微软雅黑" w:hAnsi="微软雅黑"/>
                <w:sz w:val="15"/>
                <w:szCs w:val="15"/>
              </w:rPr>
              <w:fldChar w:fldCharType="separate"/>
            </w:r>
            <w:r w:rsidRPr="00E617B3">
              <w:rPr>
                <w:rFonts w:ascii="微软雅黑" w:eastAsia="微软雅黑" w:hAnsi="微软雅黑" w:hint="eastAsia"/>
                <w:sz w:val="15"/>
                <w:szCs w:val="15"/>
              </w:rPr>
              <w:t>⑥</w:t>
            </w:r>
            <w:r w:rsidRPr="00E617B3">
              <w:rPr>
                <w:rFonts w:ascii="微软雅黑" w:eastAsia="微软雅黑" w:hAnsi="微软雅黑"/>
                <w:sz w:val="15"/>
                <w:szCs w:val="15"/>
              </w:rPr>
              <w:fldChar w:fldCharType="end"/>
            </w:r>
            <w:r w:rsidRPr="00E617B3">
              <w:rPr>
                <w:rFonts w:ascii="微软雅黑" w:eastAsia="微软雅黑" w:hAnsi="微软雅黑" w:hint="eastAsia"/>
                <w:sz w:val="15"/>
                <w:szCs w:val="15"/>
              </w:rPr>
              <w:t>JavaScript，JQuery，HTML等WEB开发技术</w:t>
            </w:r>
          </w:p>
        </w:tc>
        <w:tc>
          <w:tcPr>
            <w:tcW w:w="905" w:type="dxa"/>
          </w:tcPr>
          <w:p w:rsidR="003B5A40" w:rsidRPr="00E617B3"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上海/</w:t>
            </w:r>
            <w:r w:rsidR="00B24429">
              <w:rPr>
                <w:rFonts w:ascii="微软雅黑" w:eastAsia="微软雅黑" w:hAnsi="微软雅黑" w:hint="eastAsia"/>
                <w:sz w:val="15"/>
                <w:szCs w:val="15"/>
              </w:rPr>
              <w:t>武汉</w:t>
            </w:r>
          </w:p>
        </w:tc>
      </w:tr>
      <w:tr w:rsidR="003B5A40" w:rsidRPr="00E617B3" w:rsidTr="00027610">
        <w:trPr>
          <w:trHeight w:val="1464"/>
        </w:trPr>
        <w:tc>
          <w:tcPr>
            <w:tcW w:w="1885" w:type="dxa"/>
          </w:tcPr>
          <w:p w:rsidR="00A95A31" w:rsidRDefault="003B5A40" w:rsidP="00E617B3">
            <w:pPr>
              <w:jc w:val="left"/>
              <w:rPr>
                <w:rFonts w:ascii="微软雅黑" w:eastAsia="微软雅黑" w:hAnsi="微软雅黑"/>
                <w:sz w:val="15"/>
                <w:szCs w:val="15"/>
              </w:rPr>
            </w:pPr>
            <w:r w:rsidRPr="00B24429">
              <w:rPr>
                <w:rFonts w:ascii="微软雅黑" w:eastAsia="微软雅黑" w:hAnsi="微软雅黑" w:hint="eastAsia"/>
                <w:sz w:val="15"/>
                <w:szCs w:val="15"/>
              </w:rPr>
              <w:t>C++软件工程师</w:t>
            </w:r>
          </w:p>
          <w:p w:rsidR="003B5A40" w:rsidRPr="00B24429" w:rsidRDefault="00A95A31" w:rsidP="00E617B3">
            <w:pPr>
              <w:jc w:val="left"/>
              <w:rPr>
                <w:rFonts w:ascii="微软雅黑" w:eastAsia="微软雅黑" w:hAnsi="微软雅黑"/>
                <w:sz w:val="15"/>
                <w:szCs w:val="15"/>
              </w:rPr>
            </w:pPr>
            <w:r w:rsidRPr="00A95A31">
              <w:rPr>
                <w:rFonts w:ascii="微软雅黑" w:eastAsia="微软雅黑" w:hAnsi="微软雅黑" w:hint="eastAsia"/>
                <w:sz w:val="15"/>
                <w:szCs w:val="15"/>
              </w:rPr>
              <w:t>（正式/实习）</w:t>
            </w:r>
          </w:p>
        </w:tc>
        <w:tc>
          <w:tcPr>
            <w:tcW w:w="787" w:type="dxa"/>
          </w:tcPr>
          <w:p w:rsidR="003B5A40" w:rsidRPr="00E617B3"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15</w:t>
            </w:r>
          </w:p>
        </w:tc>
        <w:tc>
          <w:tcPr>
            <w:tcW w:w="5658" w:type="dxa"/>
          </w:tcPr>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1. 医疗图像应用软件的开发工作，包括需求分析、软件设计、代码实现、单元测试以及代码审查等</w:t>
            </w:r>
          </w:p>
        </w:tc>
        <w:tc>
          <w:tcPr>
            <w:tcW w:w="6379" w:type="dxa"/>
          </w:tcPr>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1. 有C/C++编程经验，熟练掌握C/C++语法和特性，能够根据DS熟练进行程序设计和编码</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2. 熟练使用Visual Studio 或其他 IDE， CM tool， MS Office</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3. 参照范例独立完成单元测试的设计与编写</w:t>
            </w:r>
            <w:r>
              <w:rPr>
                <w:rFonts w:ascii="微软雅黑" w:eastAsia="微软雅黑" w:hAnsi="微软雅黑" w:hint="eastAsia"/>
                <w:sz w:val="15"/>
                <w:szCs w:val="15"/>
              </w:rPr>
              <w:t>；掌握面向对象基本的设计原则和</w:t>
            </w:r>
            <w:r w:rsidRPr="00E617B3">
              <w:rPr>
                <w:rFonts w:ascii="微软雅黑" w:eastAsia="微软雅黑" w:hAnsi="微软雅黑" w:hint="eastAsia"/>
                <w:sz w:val="15"/>
                <w:szCs w:val="15"/>
              </w:rPr>
              <w:t>设计方法</w:t>
            </w:r>
          </w:p>
          <w:p w:rsidR="003B5A40" w:rsidRPr="00E617B3"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4</w:t>
            </w:r>
            <w:r w:rsidRPr="00E617B3">
              <w:rPr>
                <w:rFonts w:ascii="微软雅黑" w:eastAsia="微软雅黑" w:hAnsi="微软雅黑" w:hint="eastAsia"/>
                <w:sz w:val="15"/>
                <w:szCs w:val="15"/>
              </w:rPr>
              <w:t>. 对敏捷开发或其他开发流程具有较好的理解</w:t>
            </w:r>
            <w:r>
              <w:rPr>
                <w:rFonts w:ascii="微软雅黑" w:eastAsia="微软雅黑" w:hAnsi="微软雅黑" w:hint="eastAsia"/>
                <w:sz w:val="15"/>
                <w:szCs w:val="15"/>
              </w:rPr>
              <w:t>，</w:t>
            </w:r>
            <w:r w:rsidRPr="00F14CBC">
              <w:rPr>
                <w:rFonts w:ascii="微软雅黑" w:eastAsia="微软雅黑" w:hAnsi="微软雅黑" w:hint="eastAsia"/>
                <w:sz w:val="15"/>
                <w:szCs w:val="15"/>
              </w:rPr>
              <w:t>拥有良好的沟通和协作能力</w:t>
            </w:r>
          </w:p>
          <w:p w:rsidR="003B5A40" w:rsidRPr="00E617B3"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5</w:t>
            </w:r>
            <w:r w:rsidRPr="00E617B3">
              <w:rPr>
                <w:rFonts w:ascii="微软雅黑" w:eastAsia="微软雅黑" w:hAnsi="微软雅黑" w:hint="eastAsia"/>
                <w:sz w:val="15"/>
                <w:szCs w:val="15"/>
              </w:rPr>
              <w:t>. 有医学图像软件开发经验或Boost/STL/OpenGL/Linux平台应用软件开发经验优先</w:t>
            </w:r>
          </w:p>
        </w:tc>
        <w:tc>
          <w:tcPr>
            <w:tcW w:w="905" w:type="dxa"/>
          </w:tcPr>
          <w:p w:rsidR="003B5A40" w:rsidRPr="00E617B3"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B24429" w:rsidRPr="00E617B3" w:rsidTr="00915B56">
        <w:trPr>
          <w:trHeight w:val="984"/>
        </w:trPr>
        <w:tc>
          <w:tcPr>
            <w:tcW w:w="1885" w:type="dxa"/>
          </w:tcPr>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可视化</w:t>
            </w:r>
            <w:r w:rsidRPr="00B24429">
              <w:rPr>
                <w:rFonts w:ascii="微软雅黑" w:eastAsia="微软雅黑" w:hAnsi="微软雅黑"/>
                <w:sz w:val="15"/>
                <w:szCs w:val="15"/>
              </w:rPr>
              <w:t>/</w:t>
            </w:r>
            <w:r w:rsidRPr="00B24429">
              <w:rPr>
                <w:rFonts w:ascii="微软雅黑" w:eastAsia="微软雅黑" w:hAnsi="微软雅黑" w:hint="eastAsia"/>
                <w:sz w:val="15"/>
                <w:szCs w:val="15"/>
              </w:rPr>
              <w:t>三维重建</w:t>
            </w:r>
          </w:p>
          <w:p w:rsid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软件工程师</w:t>
            </w:r>
          </w:p>
          <w:p w:rsidR="00A95A31" w:rsidRPr="00B24429" w:rsidRDefault="00A95A31" w:rsidP="00B24429">
            <w:pPr>
              <w:jc w:val="left"/>
              <w:rPr>
                <w:rFonts w:ascii="微软雅黑" w:eastAsia="微软雅黑" w:hAnsi="微软雅黑"/>
                <w:sz w:val="15"/>
                <w:szCs w:val="15"/>
              </w:rPr>
            </w:pPr>
            <w:r w:rsidRPr="00A95A31">
              <w:rPr>
                <w:rFonts w:ascii="微软雅黑" w:eastAsia="微软雅黑" w:hAnsi="微软雅黑" w:hint="eastAsia"/>
                <w:sz w:val="15"/>
                <w:szCs w:val="15"/>
              </w:rPr>
              <w:t>（正式/实习）</w:t>
            </w:r>
          </w:p>
        </w:tc>
        <w:tc>
          <w:tcPr>
            <w:tcW w:w="787" w:type="dxa"/>
          </w:tcPr>
          <w:p w:rsidR="00B24429" w:rsidRDefault="00B24429"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 xml:space="preserve">1. </w:t>
            </w:r>
            <w:r w:rsidRPr="00B24429">
              <w:rPr>
                <w:rFonts w:ascii="微软雅黑" w:eastAsia="微软雅黑" w:hAnsi="微软雅黑" w:hint="eastAsia"/>
                <w:sz w:val="15"/>
                <w:szCs w:val="15"/>
              </w:rPr>
              <w:t>医学图像三维可视化算法的维护与开发；</w:t>
            </w:r>
          </w:p>
          <w:p w:rsidR="00B24429" w:rsidRPr="00E617B3"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 xml:space="preserve">2. </w:t>
            </w:r>
            <w:r w:rsidRPr="00B24429">
              <w:rPr>
                <w:rFonts w:ascii="微软雅黑" w:eastAsia="微软雅黑" w:hAnsi="微软雅黑" w:hint="eastAsia"/>
                <w:sz w:val="15"/>
                <w:szCs w:val="15"/>
              </w:rPr>
              <w:t>基于图像的三维模型重建算法的开发与优化。</w:t>
            </w:r>
          </w:p>
        </w:tc>
        <w:tc>
          <w:tcPr>
            <w:tcW w:w="6379" w:type="dxa"/>
          </w:tcPr>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 xml:space="preserve">1. </w:t>
            </w:r>
            <w:r w:rsidRPr="00B24429">
              <w:rPr>
                <w:rFonts w:ascii="微软雅黑" w:eastAsia="微软雅黑" w:hAnsi="微软雅黑" w:hint="eastAsia"/>
                <w:sz w:val="15"/>
                <w:szCs w:val="15"/>
              </w:rPr>
              <w:t>精通</w:t>
            </w:r>
            <w:r w:rsidRPr="00B24429">
              <w:rPr>
                <w:rFonts w:ascii="微软雅黑" w:eastAsia="微软雅黑" w:hAnsi="微软雅黑"/>
                <w:sz w:val="15"/>
                <w:szCs w:val="15"/>
              </w:rPr>
              <w:t>C++</w:t>
            </w:r>
            <w:r w:rsidRPr="00B24429">
              <w:rPr>
                <w:rFonts w:ascii="微软雅黑" w:eastAsia="微软雅黑" w:hAnsi="微软雅黑" w:hint="eastAsia"/>
                <w:sz w:val="15"/>
                <w:szCs w:val="15"/>
              </w:rPr>
              <w:t>编程</w:t>
            </w:r>
            <w:r w:rsidRPr="00B24429">
              <w:rPr>
                <w:rFonts w:ascii="微软雅黑" w:eastAsia="微软雅黑" w:hAnsi="微软雅黑"/>
                <w:sz w:val="15"/>
                <w:szCs w:val="15"/>
              </w:rPr>
              <w:t xml:space="preserve">, </w:t>
            </w:r>
            <w:r w:rsidRPr="00B24429">
              <w:rPr>
                <w:rFonts w:ascii="微软雅黑" w:eastAsia="微软雅黑" w:hAnsi="微软雅黑" w:hint="eastAsia"/>
                <w:sz w:val="15"/>
                <w:szCs w:val="15"/>
              </w:rPr>
              <w:t>熟悉常用数据结构和算法，熟练使用</w:t>
            </w:r>
            <w:r w:rsidRPr="00B24429">
              <w:rPr>
                <w:rFonts w:ascii="微软雅黑" w:eastAsia="微软雅黑" w:hAnsi="微软雅黑"/>
                <w:sz w:val="15"/>
                <w:szCs w:val="15"/>
              </w:rPr>
              <w:t>VS</w:t>
            </w:r>
            <w:r w:rsidRPr="00B24429">
              <w:rPr>
                <w:rFonts w:ascii="微软雅黑" w:eastAsia="微软雅黑" w:hAnsi="微软雅黑" w:hint="eastAsia"/>
                <w:sz w:val="15"/>
                <w:szCs w:val="15"/>
              </w:rPr>
              <w:t>等开发工具；</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 xml:space="preserve">2. </w:t>
            </w:r>
            <w:r w:rsidRPr="00B24429">
              <w:rPr>
                <w:rFonts w:ascii="微软雅黑" w:eastAsia="微软雅黑" w:hAnsi="微软雅黑" w:hint="eastAsia"/>
                <w:sz w:val="15"/>
                <w:szCs w:val="15"/>
              </w:rPr>
              <w:t>精通图形学原理，熟悉三维可视化或三维模型重建的常用技术</w:t>
            </w:r>
            <w:r w:rsidRPr="00B24429">
              <w:rPr>
                <w:rFonts w:ascii="微软雅黑" w:eastAsia="微软雅黑" w:hAnsi="微软雅黑"/>
                <w:sz w:val="15"/>
                <w:szCs w:val="15"/>
              </w:rPr>
              <w:t>,</w:t>
            </w:r>
            <w:r w:rsidRPr="00B24429">
              <w:rPr>
                <w:rFonts w:ascii="微软雅黑" w:eastAsia="微软雅黑" w:hAnsi="微软雅黑" w:hint="eastAsia"/>
                <w:sz w:val="15"/>
                <w:szCs w:val="15"/>
              </w:rPr>
              <w:t>有较好的数学功底；</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 xml:space="preserve">3. </w:t>
            </w:r>
            <w:r w:rsidRPr="00B24429">
              <w:rPr>
                <w:rFonts w:ascii="微软雅黑" w:eastAsia="微软雅黑" w:hAnsi="微软雅黑" w:hint="eastAsia"/>
                <w:sz w:val="15"/>
                <w:szCs w:val="15"/>
              </w:rPr>
              <w:t>具有良好的团队协作能力和沟通能力。</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熟悉下面描述之一者优先考虑：</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lastRenderedPageBreak/>
              <w:t xml:space="preserve">a. </w:t>
            </w:r>
            <w:r w:rsidRPr="00B24429">
              <w:rPr>
                <w:rFonts w:ascii="微软雅黑" w:eastAsia="微软雅黑" w:hAnsi="微软雅黑" w:hint="eastAsia"/>
                <w:sz w:val="15"/>
                <w:szCs w:val="15"/>
              </w:rPr>
              <w:t>具有</w:t>
            </w:r>
            <w:r w:rsidRPr="00B24429">
              <w:rPr>
                <w:rFonts w:ascii="微软雅黑" w:eastAsia="微软雅黑" w:hAnsi="微软雅黑"/>
                <w:sz w:val="15"/>
                <w:szCs w:val="15"/>
              </w:rPr>
              <w:t>GPU</w:t>
            </w:r>
            <w:r w:rsidRPr="00B24429">
              <w:rPr>
                <w:rFonts w:ascii="微软雅黑" w:eastAsia="微软雅黑" w:hAnsi="微软雅黑" w:hint="eastAsia"/>
                <w:sz w:val="15"/>
                <w:szCs w:val="15"/>
              </w:rPr>
              <w:t>并行计算的经验，熟悉</w:t>
            </w:r>
            <w:r w:rsidRPr="00B24429">
              <w:rPr>
                <w:rFonts w:ascii="微软雅黑" w:eastAsia="微软雅黑" w:hAnsi="微软雅黑"/>
                <w:sz w:val="15"/>
                <w:szCs w:val="15"/>
              </w:rPr>
              <w:t>OpenGL</w:t>
            </w:r>
            <w:r w:rsidRPr="00B24429">
              <w:rPr>
                <w:rFonts w:ascii="微软雅黑" w:eastAsia="微软雅黑" w:hAnsi="微软雅黑" w:hint="eastAsia"/>
                <w:sz w:val="15"/>
                <w:szCs w:val="15"/>
              </w:rPr>
              <w:t>或</w:t>
            </w:r>
            <w:r w:rsidRPr="00B24429">
              <w:rPr>
                <w:rFonts w:ascii="微软雅黑" w:eastAsia="微软雅黑" w:hAnsi="微软雅黑"/>
                <w:sz w:val="15"/>
                <w:szCs w:val="15"/>
              </w:rPr>
              <w:t>CUDA</w:t>
            </w:r>
            <w:r w:rsidRPr="00B24429">
              <w:rPr>
                <w:rFonts w:ascii="微软雅黑" w:eastAsia="微软雅黑" w:hAnsi="微软雅黑" w:hint="eastAsia"/>
                <w:sz w:val="15"/>
                <w:szCs w:val="15"/>
              </w:rPr>
              <w:t>编写；</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 xml:space="preserve">b. </w:t>
            </w:r>
            <w:r w:rsidRPr="00B24429">
              <w:rPr>
                <w:rFonts w:ascii="微软雅黑" w:eastAsia="微软雅黑" w:hAnsi="微软雅黑" w:hint="eastAsia"/>
                <w:sz w:val="15"/>
                <w:szCs w:val="15"/>
              </w:rPr>
              <w:t>具有三维模型重建经验或图形可视化经验</w:t>
            </w:r>
          </w:p>
          <w:p w:rsidR="00915B56" w:rsidRPr="00E617B3"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 xml:space="preserve">c. </w:t>
            </w:r>
            <w:r w:rsidRPr="00B24429">
              <w:rPr>
                <w:rFonts w:ascii="微软雅黑" w:eastAsia="微软雅黑" w:hAnsi="微软雅黑" w:hint="eastAsia"/>
                <w:sz w:val="15"/>
                <w:szCs w:val="15"/>
              </w:rPr>
              <w:t>具有</w:t>
            </w:r>
            <w:r w:rsidRPr="00B24429">
              <w:rPr>
                <w:rFonts w:ascii="微软雅黑" w:eastAsia="微软雅黑" w:hAnsi="微软雅黑"/>
                <w:sz w:val="15"/>
                <w:szCs w:val="15"/>
              </w:rPr>
              <w:t>Kinect</w:t>
            </w:r>
            <w:r w:rsidRPr="00B24429">
              <w:rPr>
                <w:rFonts w:ascii="微软雅黑" w:eastAsia="微软雅黑" w:hAnsi="微软雅黑" w:hint="eastAsia"/>
                <w:sz w:val="15"/>
                <w:szCs w:val="15"/>
              </w:rPr>
              <w:t>开发经验。</w:t>
            </w:r>
          </w:p>
        </w:tc>
        <w:tc>
          <w:tcPr>
            <w:tcW w:w="905" w:type="dxa"/>
          </w:tcPr>
          <w:p w:rsidR="00B24429" w:rsidRDefault="00B24429" w:rsidP="00E617B3">
            <w:pPr>
              <w:jc w:val="left"/>
              <w:rPr>
                <w:rFonts w:ascii="微软雅黑" w:eastAsia="微软雅黑" w:hAnsi="微软雅黑"/>
                <w:sz w:val="15"/>
                <w:szCs w:val="15"/>
              </w:rPr>
            </w:pPr>
          </w:p>
        </w:tc>
      </w:tr>
      <w:tr w:rsidR="003B5A40" w:rsidRPr="00E617B3" w:rsidTr="00027610">
        <w:trPr>
          <w:trHeight w:val="272"/>
        </w:trPr>
        <w:tc>
          <w:tcPr>
            <w:tcW w:w="1885" w:type="dxa"/>
          </w:tcPr>
          <w:p w:rsidR="00A95A31" w:rsidRDefault="003B5A40" w:rsidP="00E617B3">
            <w:pPr>
              <w:jc w:val="left"/>
              <w:rPr>
                <w:rFonts w:ascii="微软雅黑" w:eastAsia="微软雅黑" w:hAnsi="微软雅黑"/>
                <w:sz w:val="15"/>
                <w:szCs w:val="15"/>
              </w:rPr>
            </w:pPr>
            <w:r w:rsidRPr="00B24429">
              <w:rPr>
                <w:rFonts w:ascii="微软雅黑" w:eastAsia="微软雅黑" w:hAnsi="微软雅黑" w:hint="eastAsia"/>
                <w:sz w:val="15"/>
                <w:szCs w:val="15"/>
              </w:rPr>
              <w:lastRenderedPageBreak/>
              <w:t>软件测试工程师</w:t>
            </w:r>
          </w:p>
          <w:p w:rsidR="003B5A40" w:rsidRPr="00B24429" w:rsidRDefault="00A95A31" w:rsidP="00E617B3">
            <w:pPr>
              <w:jc w:val="left"/>
              <w:rPr>
                <w:rFonts w:ascii="微软雅黑" w:eastAsia="微软雅黑" w:hAnsi="微软雅黑"/>
                <w:sz w:val="15"/>
                <w:szCs w:val="15"/>
              </w:rPr>
            </w:pPr>
            <w:r w:rsidRPr="00A95A31">
              <w:rPr>
                <w:rFonts w:ascii="微软雅黑" w:eastAsia="微软雅黑" w:hAnsi="微软雅黑" w:hint="eastAsia"/>
                <w:sz w:val="15"/>
                <w:szCs w:val="15"/>
              </w:rPr>
              <w:t>（正式/实习）</w:t>
            </w:r>
          </w:p>
        </w:tc>
        <w:tc>
          <w:tcPr>
            <w:tcW w:w="787" w:type="dxa"/>
          </w:tcPr>
          <w:p w:rsidR="003B5A40" w:rsidRPr="00E617B3"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10</w:t>
            </w:r>
          </w:p>
        </w:tc>
        <w:tc>
          <w:tcPr>
            <w:tcW w:w="5658" w:type="dxa"/>
          </w:tcPr>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1. 负责大型医疗影像设备的软件测试，保障软件功能及质量</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2. 根据需求制定测试计划，设计测试数据及测试用例</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3. 有效执行集成测试及系统测试，提交测试报告</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4. 定位并跟踪软件问题，推动问题及时合理的解决</w:t>
            </w:r>
          </w:p>
        </w:tc>
        <w:tc>
          <w:tcPr>
            <w:tcW w:w="6379" w:type="dxa"/>
          </w:tcPr>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1. 硕士，计算机、生</w:t>
            </w:r>
            <w:proofErr w:type="gramStart"/>
            <w:r w:rsidRPr="00E617B3">
              <w:rPr>
                <w:rFonts w:ascii="微软雅黑" w:eastAsia="微软雅黑" w:hAnsi="微软雅黑" w:hint="eastAsia"/>
                <w:sz w:val="15"/>
                <w:szCs w:val="15"/>
              </w:rPr>
              <w:t>医</w:t>
            </w:r>
            <w:proofErr w:type="gramEnd"/>
            <w:r w:rsidRPr="00E617B3">
              <w:rPr>
                <w:rFonts w:ascii="微软雅黑" w:eastAsia="微软雅黑" w:hAnsi="微软雅黑" w:hint="eastAsia"/>
                <w:sz w:val="15"/>
                <w:szCs w:val="15"/>
              </w:rPr>
              <w:t>及相关专业</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2. 有一定的编程能力能够实现接口测试，了解软件测试流程，熟悉软件测试理论及方法，熟悉至少一种测试工具</w:t>
            </w:r>
          </w:p>
        </w:tc>
        <w:tc>
          <w:tcPr>
            <w:tcW w:w="905" w:type="dxa"/>
          </w:tcPr>
          <w:p w:rsidR="003B5A40" w:rsidRPr="00E617B3"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3B5A40" w:rsidRPr="00E617B3" w:rsidTr="00027610">
        <w:trPr>
          <w:trHeight w:val="252"/>
        </w:trPr>
        <w:tc>
          <w:tcPr>
            <w:tcW w:w="1885" w:type="dxa"/>
          </w:tcPr>
          <w:p w:rsidR="003B5A40" w:rsidRDefault="003B5A40" w:rsidP="00E617B3">
            <w:pPr>
              <w:jc w:val="left"/>
              <w:rPr>
                <w:rFonts w:ascii="微软雅黑" w:eastAsia="微软雅黑" w:hAnsi="微软雅黑"/>
                <w:sz w:val="15"/>
                <w:szCs w:val="15"/>
              </w:rPr>
            </w:pPr>
            <w:r w:rsidRPr="00B24429">
              <w:rPr>
                <w:rFonts w:ascii="微软雅黑" w:eastAsia="微软雅黑" w:hAnsi="微软雅黑" w:hint="eastAsia"/>
                <w:sz w:val="15"/>
                <w:szCs w:val="15"/>
              </w:rPr>
              <w:t>算法工程师</w:t>
            </w:r>
          </w:p>
          <w:p w:rsidR="00A95A31" w:rsidRPr="00B24429" w:rsidRDefault="00A95A31" w:rsidP="00E617B3">
            <w:pPr>
              <w:jc w:val="left"/>
              <w:rPr>
                <w:rFonts w:ascii="微软雅黑" w:eastAsia="微软雅黑" w:hAnsi="微软雅黑"/>
                <w:sz w:val="15"/>
                <w:szCs w:val="15"/>
              </w:rPr>
            </w:pPr>
            <w:r w:rsidRPr="00A95A31">
              <w:rPr>
                <w:rFonts w:ascii="微软雅黑" w:eastAsia="微软雅黑" w:hAnsi="微软雅黑" w:hint="eastAsia"/>
                <w:sz w:val="15"/>
                <w:szCs w:val="15"/>
              </w:rPr>
              <w:t>（正式/实习）</w:t>
            </w:r>
          </w:p>
        </w:tc>
        <w:tc>
          <w:tcPr>
            <w:tcW w:w="787" w:type="dxa"/>
          </w:tcPr>
          <w:p w:rsidR="003B5A40" w:rsidRPr="00E617B3"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5</w:t>
            </w:r>
          </w:p>
        </w:tc>
        <w:tc>
          <w:tcPr>
            <w:tcW w:w="5658" w:type="dxa"/>
          </w:tcPr>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医学图像处理算法研发工作，包括算法调研，建立原型，C++代码实现，算法优化以及算法测试等</w:t>
            </w:r>
          </w:p>
          <w:p w:rsidR="003B5A40" w:rsidRPr="00E617B3" w:rsidRDefault="003B5A40" w:rsidP="00E617B3">
            <w:pPr>
              <w:jc w:val="left"/>
              <w:rPr>
                <w:rFonts w:ascii="微软雅黑" w:eastAsia="微软雅黑" w:hAnsi="微软雅黑"/>
                <w:sz w:val="15"/>
                <w:szCs w:val="15"/>
              </w:rPr>
            </w:pPr>
          </w:p>
        </w:tc>
        <w:tc>
          <w:tcPr>
            <w:tcW w:w="6379" w:type="dxa"/>
          </w:tcPr>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1. 硕士以上学历、博士优先考虑</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2. 计算机科学/软件工程/自动化/应用数学/生物医学工程专业等理工类专业；</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3. 精通C/C++编程</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 xml:space="preserve">4. </w:t>
            </w:r>
            <w:r w:rsidRPr="00F14CBC">
              <w:rPr>
                <w:rFonts w:ascii="微软雅黑" w:eastAsia="微软雅黑" w:hAnsi="微软雅黑" w:hint="eastAsia"/>
                <w:sz w:val="15"/>
                <w:szCs w:val="15"/>
              </w:rPr>
              <w:t>拥有快速学习能力，良好的英文表达和书写能力，拥有良好的沟通和协作能力；</w:t>
            </w:r>
            <w:r w:rsidRPr="00E617B3">
              <w:rPr>
                <w:rFonts w:ascii="微软雅黑" w:eastAsia="微软雅黑" w:hAnsi="微软雅黑" w:hint="eastAsia"/>
                <w:sz w:val="15"/>
                <w:szCs w:val="15"/>
              </w:rPr>
              <w:t xml:space="preserve"> </w:t>
            </w:r>
          </w:p>
          <w:p w:rsidR="003B5A40" w:rsidRPr="00E617B3" w:rsidRDefault="003B5A40" w:rsidP="00E617B3">
            <w:pPr>
              <w:jc w:val="left"/>
              <w:rPr>
                <w:rFonts w:ascii="微软雅黑" w:eastAsia="微软雅黑" w:hAnsi="微软雅黑"/>
                <w:sz w:val="15"/>
                <w:szCs w:val="15"/>
              </w:rPr>
            </w:pPr>
            <w:r w:rsidRPr="00E617B3">
              <w:rPr>
                <w:rFonts w:ascii="微软雅黑" w:eastAsia="微软雅黑" w:hAnsi="微软雅黑" w:hint="eastAsia"/>
                <w:sz w:val="15"/>
                <w:szCs w:val="15"/>
              </w:rPr>
              <w:t xml:space="preserve">5. </w:t>
            </w:r>
            <w:r w:rsidRPr="00F14CBC">
              <w:rPr>
                <w:rFonts w:ascii="微软雅黑" w:eastAsia="微软雅黑" w:hAnsi="微软雅黑" w:hint="eastAsia"/>
                <w:sz w:val="15"/>
                <w:szCs w:val="15"/>
              </w:rPr>
              <w:t>扎实的数学功底，拥有医学图像后处理算法开发项目经验</w:t>
            </w:r>
            <w:r>
              <w:rPr>
                <w:rFonts w:ascii="微软雅黑" w:eastAsia="微软雅黑" w:hAnsi="微软雅黑" w:hint="eastAsia"/>
                <w:sz w:val="15"/>
                <w:szCs w:val="15"/>
              </w:rPr>
              <w:t>、</w:t>
            </w:r>
            <w:r w:rsidRPr="00F14CBC">
              <w:rPr>
                <w:rFonts w:ascii="微软雅黑" w:eastAsia="微软雅黑" w:hAnsi="微软雅黑" w:hint="eastAsia"/>
                <w:sz w:val="15"/>
                <w:szCs w:val="15"/>
              </w:rPr>
              <w:t>计算机辅助诊断应用开发经验</w:t>
            </w:r>
            <w:r>
              <w:rPr>
                <w:rFonts w:ascii="微软雅黑" w:eastAsia="微软雅黑" w:hAnsi="微软雅黑" w:hint="eastAsia"/>
                <w:sz w:val="15"/>
                <w:szCs w:val="15"/>
              </w:rPr>
              <w:t>或</w:t>
            </w:r>
            <w:r w:rsidRPr="00F14CBC">
              <w:rPr>
                <w:rFonts w:ascii="微软雅黑" w:eastAsia="微软雅黑" w:hAnsi="微软雅黑" w:hint="eastAsia"/>
                <w:sz w:val="15"/>
                <w:szCs w:val="15"/>
              </w:rPr>
              <w:t>GPU并行计算处理经验优先；</w:t>
            </w:r>
          </w:p>
          <w:p w:rsidR="003B5A40" w:rsidRPr="00E617B3" w:rsidRDefault="003B5A40" w:rsidP="00CA4369">
            <w:pPr>
              <w:jc w:val="left"/>
              <w:rPr>
                <w:rFonts w:ascii="微软雅黑" w:eastAsia="微软雅黑" w:hAnsi="微软雅黑"/>
                <w:sz w:val="15"/>
                <w:szCs w:val="15"/>
              </w:rPr>
            </w:pPr>
            <w:r w:rsidRPr="00E617B3">
              <w:rPr>
                <w:rFonts w:ascii="微软雅黑" w:eastAsia="微软雅黑" w:hAnsi="微软雅黑" w:hint="eastAsia"/>
                <w:sz w:val="15"/>
                <w:szCs w:val="15"/>
              </w:rPr>
              <w:t xml:space="preserve">6. </w:t>
            </w:r>
            <w:r>
              <w:rPr>
                <w:rFonts w:ascii="微软雅黑" w:eastAsia="微软雅黑" w:hAnsi="微软雅黑" w:hint="eastAsia"/>
                <w:sz w:val="15"/>
                <w:szCs w:val="15"/>
              </w:rPr>
              <w:t>对以下算法了解</w:t>
            </w:r>
            <w:r w:rsidRPr="00E617B3">
              <w:rPr>
                <w:rFonts w:ascii="微软雅黑" w:eastAsia="微软雅黑" w:hAnsi="微软雅黑" w:hint="eastAsia"/>
                <w:sz w:val="15"/>
                <w:szCs w:val="15"/>
              </w:rPr>
              <w:t>加分项：医学图像配准算法；</w:t>
            </w:r>
            <w:r>
              <w:rPr>
                <w:rFonts w:ascii="微软雅黑" w:eastAsia="微软雅黑" w:hAnsi="微软雅黑" w:hint="eastAsia"/>
                <w:sz w:val="15"/>
                <w:szCs w:val="15"/>
              </w:rPr>
              <w:t>医学图像分割算法或</w:t>
            </w:r>
            <w:r w:rsidRPr="00E617B3">
              <w:rPr>
                <w:rFonts w:ascii="微软雅黑" w:eastAsia="微软雅黑" w:hAnsi="微软雅黑" w:hint="eastAsia"/>
                <w:sz w:val="15"/>
                <w:szCs w:val="15"/>
              </w:rPr>
              <w:t>其它医学图像处理算法；基于机器学习的算法；医学数字信号处理算法；数据挖掘与搜索算法</w:t>
            </w:r>
          </w:p>
        </w:tc>
        <w:tc>
          <w:tcPr>
            <w:tcW w:w="905" w:type="dxa"/>
          </w:tcPr>
          <w:p w:rsidR="003B5A40" w:rsidRPr="00E617B3"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上海/沈阳</w:t>
            </w:r>
          </w:p>
        </w:tc>
      </w:tr>
      <w:tr w:rsidR="003B5A40" w:rsidRPr="00E617B3" w:rsidTr="00027610">
        <w:trPr>
          <w:trHeight w:val="252"/>
        </w:trPr>
        <w:tc>
          <w:tcPr>
            <w:tcW w:w="1885" w:type="dxa"/>
          </w:tcPr>
          <w:p w:rsidR="003B5A40" w:rsidRDefault="003B5A40" w:rsidP="00E617B3">
            <w:pPr>
              <w:jc w:val="left"/>
              <w:rPr>
                <w:rFonts w:ascii="微软雅黑" w:eastAsia="微软雅黑" w:hAnsi="微软雅黑"/>
                <w:sz w:val="15"/>
                <w:szCs w:val="15"/>
              </w:rPr>
            </w:pPr>
            <w:r w:rsidRPr="00B24429">
              <w:rPr>
                <w:rFonts w:ascii="微软雅黑" w:eastAsia="微软雅黑" w:hAnsi="微软雅黑" w:hint="eastAsia"/>
                <w:sz w:val="15"/>
                <w:szCs w:val="15"/>
              </w:rPr>
              <w:t>系统控制工程师</w:t>
            </w:r>
          </w:p>
          <w:p w:rsidR="00A95A31" w:rsidRPr="00B24429" w:rsidRDefault="00A95A31" w:rsidP="00E617B3">
            <w:pPr>
              <w:jc w:val="left"/>
              <w:rPr>
                <w:rFonts w:ascii="微软雅黑" w:eastAsia="微软雅黑" w:hAnsi="微软雅黑"/>
                <w:sz w:val="15"/>
                <w:szCs w:val="15"/>
              </w:rPr>
            </w:pPr>
            <w:r w:rsidRPr="00A95A31">
              <w:rPr>
                <w:rFonts w:ascii="微软雅黑" w:eastAsia="微软雅黑" w:hAnsi="微软雅黑" w:hint="eastAsia"/>
                <w:sz w:val="15"/>
                <w:szCs w:val="15"/>
              </w:rPr>
              <w:t>（正式/实习）</w:t>
            </w:r>
          </w:p>
        </w:tc>
        <w:tc>
          <w:tcPr>
            <w:tcW w:w="787" w:type="dxa"/>
          </w:tcPr>
          <w:p w:rsidR="003B5A40" w:rsidRDefault="00B22EE3"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3B5A40" w:rsidRPr="003B5A40" w:rsidRDefault="003B5A40" w:rsidP="003B5A40">
            <w:pPr>
              <w:jc w:val="left"/>
              <w:rPr>
                <w:rFonts w:ascii="微软雅黑" w:eastAsia="微软雅黑" w:hAnsi="微软雅黑"/>
                <w:sz w:val="15"/>
                <w:szCs w:val="15"/>
              </w:rPr>
            </w:pPr>
            <w:r w:rsidRPr="003B5A40">
              <w:rPr>
                <w:rFonts w:ascii="微软雅黑" w:eastAsia="微软雅黑" w:hAnsi="微软雅黑" w:hint="eastAsia"/>
                <w:sz w:val="15"/>
                <w:szCs w:val="15"/>
              </w:rPr>
              <w:t>1.参与系统控制软件需求分析</w:t>
            </w:r>
          </w:p>
          <w:p w:rsidR="003B5A40" w:rsidRPr="003B5A40" w:rsidRDefault="003B5A40" w:rsidP="003B5A40">
            <w:pPr>
              <w:jc w:val="left"/>
              <w:rPr>
                <w:rFonts w:ascii="微软雅黑" w:eastAsia="微软雅黑" w:hAnsi="微软雅黑"/>
                <w:sz w:val="15"/>
                <w:szCs w:val="15"/>
              </w:rPr>
            </w:pPr>
            <w:r w:rsidRPr="003B5A40">
              <w:rPr>
                <w:rFonts w:ascii="微软雅黑" w:eastAsia="微软雅黑" w:hAnsi="微软雅黑" w:hint="eastAsia"/>
                <w:sz w:val="15"/>
                <w:szCs w:val="15"/>
              </w:rPr>
              <w:t>2.完成系统控制软件详细设计</w:t>
            </w:r>
          </w:p>
          <w:p w:rsidR="003B5A40" w:rsidRPr="003B5A40" w:rsidRDefault="003B5A40" w:rsidP="003B5A40">
            <w:pPr>
              <w:jc w:val="left"/>
              <w:rPr>
                <w:rFonts w:ascii="微软雅黑" w:eastAsia="微软雅黑" w:hAnsi="微软雅黑"/>
                <w:sz w:val="15"/>
                <w:szCs w:val="15"/>
              </w:rPr>
            </w:pPr>
            <w:r w:rsidRPr="003B5A40">
              <w:rPr>
                <w:rFonts w:ascii="微软雅黑" w:eastAsia="微软雅黑" w:hAnsi="微软雅黑" w:hint="eastAsia"/>
                <w:sz w:val="15"/>
                <w:szCs w:val="15"/>
              </w:rPr>
              <w:t>3.完成系统控制软件实现</w:t>
            </w:r>
          </w:p>
          <w:p w:rsidR="003B5A40" w:rsidRPr="00E617B3" w:rsidRDefault="003B5A40" w:rsidP="003B5A40">
            <w:pPr>
              <w:jc w:val="left"/>
              <w:rPr>
                <w:rFonts w:ascii="微软雅黑" w:eastAsia="微软雅黑" w:hAnsi="微软雅黑"/>
                <w:sz w:val="15"/>
                <w:szCs w:val="15"/>
              </w:rPr>
            </w:pPr>
            <w:r w:rsidRPr="003B5A40">
              <w:rPr>
                <w:rFonts w:ascii="微软雅黑" w:eastAsia="微软雅黑" w:hAnsi="微软雅黑" w:hint="eastAsia"/>
                <w:sz w:val="15"/>
                <w:szCs w:val="15"/>
              </w:rPr>
              <w:t>4.完成系统控制器软件集成、测试和维护</w:t>
            </w:r>
          </w:p>
        </w:tc>
        <w:tc>
          <w:tcPr>
            <w:tcW w:w="6379" w:type="dxa"/>
          </w:tcPr>
          <w:p w:rsidR="003B5A40" w:rsidRPr="003B5A40" w:rsidRDefault="003B5A40" w:rsidP="003B5A40">
            <w:pPr>
              <w:jc w:val="left"/>
              <w:rPr>
                <w:rFonts w:ascii="微软雅黑" w:eastAsia="微软雅黑" w:hAnsi="微软雅黑"/>
                <w:sz w:val="15"/>
                <w:szCs w:val="15"/>
              </w:rPr>
            </w:pPr>
            <w:r w:rsidRPr="003B5A40">
              <w:rPr>
                <w:rFonts w:ascii="微软雅黑" w:eastAsia="微软雅黑" w:hAnsi="微软雅黑"/>
                <w:sz w:val="15"/>
                <w:szCs w:val="15"/>
              </w:rPr>
              <w:t>1. 熟练使用C/C++编程</w:t>
            </w:r>
            <w:r>
              <w:rPr>
                <w:rFonts w:ascii="微软雅黑" w:eastAsia="微软雅黑" w:hAnsi="微软雅黑" w:hint="eastAsia"/>
                <w:sz w:val="15"/>
                <w:szCs w:val="15"/>
              </w:rPr>
              <w:t>,</w:t>
            </w:r>
            <w:r w:rsidRPr="003B5A40">
              <w:rPr>
                <w:rFonts w:ascii="微软雅黑" w:eastAsia="微软雅黑" w:hAnsi="微软雅黑"/>
                <w:sz w:val="15"/>
                <w:szCs w:val="15"/>
              </w:rPr>
              <w:t>基于ARM微控制器软件开发经验</w:t>
            </w:r>
          </w:p>
          <w:p w:rsidR="003B5A40" w:rsidRPr="003B5A40" w:rsidRDefault="003B5A40" w:rsidP="003B5A40">
            <w:pPr>
              <w:jc w:val="left"/>
              <w:rPr>
                <w:rFonts w:ascii="微软雅黑" w:eastAsia="微软雅黑" w:hAnsi="微软雅黑"/>
                <w:sz w:val="15"/>
                <w:szCs w:val="15"/>
              </w:rPr>
            </w:pPr>
            <w:r w:rsidRPr="003B5A40">
              <w:rPr>
                <w:rFonts w:ascii="微软雅黑" w:eastAsia="微软雅黑" w:hAnsi="微软雅黑"/>
                <w:sz w:val="15"/>
                <w:szCs w:val="15"/>
              </w:rPr>
              <w:t>2. 了解多任务软件开发</w:t>
            </w:r>
            <w:r>
              <w:rPr>
                <w:rFonts w:ascii="微软雅黑" w:eastAsia="微软雅黑" w:hAnsi="微软雅黑" w:hint="eastAsia"/>
                <w:sz w:val="15"/>
                <w:szCs w:val="15"/>
              </w:rPr>
              <w:t>,</w:t>
            </w:r>
            <w:r w:rsidRPr="003B5A40">
              <w:rPr>
                <w:rFonts w:ascii="微软雅黑" w:eastAsia="微软雅黑" w:hAnsi="微软雅黑"/>
                <w:sz w:val="15"/>
                <w:szCs w:val="15"/>
              </w:rPr>
              <w:t>TCP/IP通信协议，Socket编程接口</w:t>
            </w:r>
            <w:r>
              <w:rPr>
                <w:rFonts w:ascii="微软雅黑" w:eastAsia="微软雅黑" w:hAnsi="微软雅黑" w:hint="eastAsia"/>
                <w:sz w:val="15"/>
                <w:szCs w:val="15"/>
              </w:rPr>
              <w:t>,</w:t>
            </w:r>
            <w:r w:rsidRPr="003B5A40">
              <w:rPr>
                <w:rFonts w:ascii="微软雅黑" w:eastAsia="微软雅黑" w:hAnsi="微软雅黑"/>
                <w:sz w:val="15"/>
                <w:szCs w:val="15"/>
              </w:rPr>
              <w:t>嵌入式操作系统</w:t>
            </w:r>
            <w:r>
              <w:rPr>
                <w:rFonts w:ascii="微软雅黑" w:eastAsia="微软雅黑" w:hAnsi="微软雅黑" w:hint="eastAsia"/>
                <w:sz w:val="15"/>
                <w:szCs w:val="15"/>
              </w:rPr>
              <w:t>,</w:t>
            </w:r>
            <w:r w:rsidRPr="003B5A40">
              <w:rPr>
                <w:rFonts w:ascii="微软雅黑" w:eastAsia="微软雅黑" w:hAnsi="微软雅黑"/>
                <w:sz w:val="15"/>
                <w:szCs w:val="15"/>
              </w:rPr>
              <w:t>软件开发的基本流程和基本方法</w:t>
            </w:r>
            <w:r>
              <w:rPr>
                <w:rFonts w:ascii="微软雅黑" w:eastAsia="微软雅黑" w:hAnsi="微软雅黑" w:hint="eastAsia"/>
                <w:sz w:val="15"/>
                <w:szCs w:val="15"/>
              </w:rPr>
              <w:t>,</w:t>
            </w:r>
            <w:r w:rsidRPr="003B5A40">
              <w:rPr>
                <w:rFonts w:ascii="微软雅黑" w:eastAsia="微软雅黑" w:hAnsi="微软雅黑"/>
                <w:sz w:val="15"/>
                <w:szCs w:val="15"/>
              </w:rPr>
              <w:t>现场总线（CAN、CANOPEN、MODBUS等）</w:t>
            </w:r>
          </w:p>
          <w:p w:rsidR="003B5A40" w:rsidRPr="003B5A40" w:rsidRDefault="003B5A40" w:rsidP="00E617B3">
            <w:pPr>
              <w:jc w:val="left"/>
              <w:rPr>
                <w:rFonts w:ascii="微软雅黑" w:eastAsia="微软雅黑" w:hAnsi="微软雅黑"/>
                <w:sz w:val="15"/>
                <w:szCs w:val="15"/>
              </w:rPr>
            </w:pPr>
            <w:r>
              <w:rPr>
                <w:rFonts w:ascii="微软雅黑" w:eastAsia="微软雅黑" w:hAnsi="微软雅黑" w:hint="eastAsia"/>
                <w:sz w:val="15"/>
                <w:szCs w:val="15"/>
              </w:rPr>
              <w:t>3</w:t>
            </w:r>
            <w:r w:rsidRPr="003B5A40">
              <w:rPr>
                <w:rFonts w:ascii="微软雅黑" w:eastAsia="微软雅黑" w:hAnsi="微软雅黑"/>
                <w:sz w:val="15"/>
                <w:szCs w:val="15"/>
              </w:rPr>
              <w:t>本科及以上，自动化/生物医学工程/软件工程/计算机科学与技术 等相关专业</w:t>
            </w:r>
          </w:p>
        </w:tc>
        <w:tc>
          <w:tcPr>
            <w:tcW w:w="905" w:type="dxa"/>
          </w:tcPr>
          <w:p w:rsidR="003B5A40" w:rsidRPr="003B5A40" w:rsidRDefault="003B5A40" w:rsidP="003B5A40">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3B5A40" w:rsidRPr="00B24429" w:rsidTr="00027610">
        <w:trPr>
          <w:trHeight w:val="252"/>
        </w:trPr>
        <w:tc>
          <w:tcPr>
            <w:tcW w:w="1885" w:type="dxa"/>
          </w:tcPr>
          <w:p w:rsidR="003B5A40" w:rsidRDefault="00B24429" w:rsidP="00E617B3">
            <w:pPr>
              <w:jc w:val="left"/>
              <w:rPr>
                <w:rFonts w:ascii="微软雅黑" w:eastAsia="微软雅黑" w:hAnsi="微软雅黑"/>
                <w:sz w:val="15"/>
                <w:szCs w:val="15"/>
              </w:rPr>
            </w:pPr>
            <w:r w:rsidRPr="00B24429">
              <w:rPr>
                <w:rFonts w:ascii="微软雅黑" w:eastAsia="微软雅黑" w:hAnsi="微软雅黑" w:hint="eastAsia"/>
                <w:sz w:val="15"/>
                <w:szCs w:val="15"/>
              </w:rPr>
              <w:t>平面</w:t>
            </w:r>
            <w:r w:rsidR="003B5A40" w:rsidRPr="00B24429">
              <w:rPr>
                <w:rFonts w:ascii="微软雅黑" w:eastAsia="微软雅黑" w:hAnsi="微软雅黑" w:hint="eastAsia"/>
                <w:sz w:val="15"/>
                <w:szCs w:val="15"/>
              </w:rPr>
              <w:t>设计</w:t>
            </w:r>
            <w:r w:rsidRPr="00B24429">
              <w:rPr>
                <w:rFonts w:ascii="微软雅黑" w:eastAsia="微软雅黑" w:hAnsi="微软雅黑" w:hint="eastAsia"/>
                <w:sz w:val="15"/>
                <w:szCs w:val="15"/>
              </w:rPr>
              <w:t>师</w:t>
            </w:r>
          </w:p>
          <w:p w:rsidR="00A95A31" w:rsidRPr="00B24429" w:rsidRDefault="00A95A31" w:rsidP="00E617B3">
            <w:pPr>
              <w:jc w:val="left"/>
              <w:rPr>
                <w:rFonts w:ascii="微软雅黑" w:eastAsia="微软雅黑" w:hAnsi="微软雅黑"/>
                <w:sz w:val="15"/>
                <w:szCs w:val="15"/>
              </w:rPr>
            </w:pPr>
            <w:r w:rsidRPr="00A95A31">
              <w:rPr>
                <w:rFonts w:ascii="微软雅黑" w:eastAsia="微软雅黑" w:hAnsi="微软雅黑" w:hint="eastAsia"/>
                <w:sz w:val="15"/>
                <w:szCs w:val="15"/>
              </w:rPr>
              <w:t>（正式/实习）</w:t>
            </w:r>
          </w:p>
          <w:p w:rsidR="003B5A40" w:rsidRPr="00B24429" w:rsidRDefault="003B5A40" w:rsidP="00E617B3">
            <w:pPr>
              <w:jc w:val="left"/>
              <w:rPr>
                <w:rFonts w:ascii="微软雅黑" w:eastAsia="微软雅黑" w:hAnsi="微软雅黑"/>
                <w:sz w:val="15"/>
                <w:szCs w:val="15"/>
              </w:rPr>
            </w:pPr>
          </w:p>
        </w:tc>
        <w:tc>
          <w:tcPr>
            <w:tcW w:w="787" w:type="dxa"/>
          </w:tcPr>
          <w:p w:rsidR="003B5A40" w:rsidRDefault="00B24429"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1</w:t>
            </w:r>
            <w:r w:rsidRPr="00B24429">
              <w:rPr>
                <w:rFonts w:ascii="微软雅黑" w:eastAsia="微软雅黑" w:hAnsi="微软雅黑" w:hint="eastAsia"/>
                <w:sz w:val="15"/>
                <w:szCs w:val="15"/>
              </w:rPr>
              <w:t>负责平面出版物（用户手册、产品宣传册品牌刊物）的设计/排版/完稿</w:t>
            </w:r>
          </w:p>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2</w:t>
            </w:r>
            <w:proofErr w:type="gramStart"/>
            <w:r w:rsidRPr="00B24429">
              <w:rPr>
                <w:rFonts w:ascii="微软雅黑" w:eastAsia="微软雅黑" w:hAnsi="微软雅黑" w:hint="eastAsia"/>
                <w:sz w:val="15"/>
                <w:szCs w:val="15"/>
              </w:rPr>
              <w:t>各</w:t>
            </w:r>
            <w:proofErr w:type="gramEnd"/>
            <w:r w:rsidRPr="00B24429">
              <w:rPr>
                <w:rFonts w:ascii="微软雅黑" w:eastAsia="微软雅黑" w:hAnsi="微软雅黑" w:hint="eastAsia"/>
                <w:sz w:val="15"/>
                <w:szCs w:val="15"/>
              </w:rPr>
              <w:t>类活动海报/市场宣传物料的设计</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3官网、</w:t>
            </w:r>
            <w:proofErr w:type="gramStart"/>
            <w:r w:rsidRPr="00B24429">
              <w:rPr>
                <w:rFonts w:ascii="微软雅黑" w:eastAsia="微软雅黑" w:hAnsi="微软雅黑" w:hint="eastAsia"/>
                <w:sz w:val="15"/>
                <w:szCs w:val="15"/>
              </w:rPr>
              <w:t>微信平台</w:t>
            </w:r>
            <w:proofErr w:type="gramEnd"/>
            <w:r w:rsidRPr="00B24429">
              <w:rPr>
                <w:rFonts w:ascii="微软雅黑" w:eastAsia="微软雅黑" w:hAnsi="微软雅黑" w:hint="eastAsia"/>
                <w:sz w:val="15"/>
                <w:szCs w:val="15"/>
              </w:rPr>
              <w:t>的视觉设计及优化</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4搜集，整理，分享最新平面设计趋势，理念，持续对品牌视觉基因进行优化升级</w:t>
            </w:r>
          </w:p>
          <w:p w:rsidR="003B5A40"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5公司VI体系的维护和升级</w:t>
            </w:r>
          </w:p>
        </w:tc>
        <w:tc>
          <w:tcPr>
            <w:tcW w:w="6379" w:type="dxa"/>
          </w:tcPr>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1</w:t>
            </w:r>
            <w:r w:rsidRPr="00B24429">
              <w:rPr>
                <w:rFonts w:ascii="微软雅黑" w:eastAsia="微软雅黑" w:hAnsi="微软雅黑" w:hint="eastAsia"/>
                <w:sz w:val="15"/>
                <w:szCs w:val="15"/>
              </w:rPr>
              <w:t>本科及</w:t>
            </w:r>
            <w:r>
              <w:rPr>
                <w:rFonts w:ascii="微软雅黑" w:eastAsia="微软雅黑" w:hAnsi="微软雅黑" w:hint="eastAsia"/>
                <w:sz w:val="15"/>
                <w:szCs w:val="15"/>
              </w:rPr>
              <w:t>以上学历，美术、数字媒体、影视动画、视觉传达、工业设计相关专业,</w:t>
            </w:r>
            <w:r w:rsidRPr="00B24429">
              <w:rPr>
                <w:rFonts w:ascii="微软雅黑" w:eastAsia="微软雅黑" w:hAnsi="微软雅黑" w:hint="eastAsia"/>
                <w:sz w:val="15"/>
                <w:szCs w:val="15"/>
              </w:rPr>
              <w:t>0-6年（至少要有实习经验）</w:t>
            </w:r>
          </w:p>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2</w:t>
            </w:r>
            <w:r w:rsidRPr="00B24429">
              <w:rPr>
                <w:rFonts w:ascii="微软雅黑" w:eastAsia="微软雅黑" w:hAnsi="微软雅黑" w:hint="eastAsia"/>
                <w:sz w:val="15"/>
                <w:szCs w:val="15"/>
              </w:rPr>
              <w:t>英语4级及以上</w:t>
            </w:r>
          </w:p>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3</w:t>
            </w:r>
            <w:r w:rsidRPr="00B24429">
              <w:rPr>
                <w:rFonts w:ascii="微软雅黑" w:eastAsia="微软雅黑" w:hAnsi="微软雅黑" w:hint="eastAsia"/>
                <w:sz w:val="15"/>
                <w:szCs w:val="15"/>
              </w:rPr>
              <w:t>技能要求</w:t>
            </w:r>
            <w:r>
              <w:rPr>
                <w:rFonts w:ascii="微软雅黑" w:eastAsia="微软雅黑" w:hAnsi="微软雅黑" w:hint="eastAsia"/>
                <w:sz w:val="15"/>
                <w:szCs w:val="15"/>
              </w:rPr>
              <w:t>:</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 xml:space="preserve">对平面设计相关工作有浓厚兴趣，富于团队精神。 </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 xml:space="preserve">可以在快节奏，跨平台的工作环境中迅速学习，可以同时支持多元化项目。 </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 xml:space="preserve">良好的沟通与设计表达能力，具有责任心，工作目标感与计划性；良好的团队协作，执行力与学习能力。 </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 xml:space="preserve">熟悉界面平面出版物设计的流程方法，出色的设计语言表达能力，优秀的创新与沟通协调能力。 </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精通市面上常用图形工具。</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加分项： 动画制作及视频编辑软件，三维及渲染软件，平面绘图及排版软件</w:t>
            </w:r>
          </w:p>
          <w:p w:rsidR="003B5A40"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加分项：（生活）广泛的兴趣爱好</w:t>
            </w:r>
          </w:p>
        </w:tc>
        <w:tc>
          <w:tcPr>
            <w:tcW w:w="905" w:type="dxa"/>
          </w:tcPr>
          <w:p w:rsidR="003B5A40" w:rsidRPr="00E617B3" w:rsidRDefault="00B24429" w:rsidP="00E617B3">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B24429" w:rsidRPr="00B24429" w:rsidTr="00027610">
        <w:trPr>
          <w:trHeight w:val="252"/>
        </w:trPr>
        <w:tc>
          <w:tcPr>
            <w:tcW w:w="1885" w:type="dxa"/>
          </w:tcPr>
          <w:p w:rsidR="00B24429" w:rsidRDefault="00B24429" w:rsidP="00E617B3">
            <w:pPr>
              <w:jc w:val="left"/>
              <w:rPr>
                <w:rFonts w:ascii="微软雅黑" w:eastAsia="微软雅黑" w:hAnsi="微软雅黑"/>
                <w:sz w:val="15"/>
                <w:szCs w:val="15"/>
              </w:rPr>
            </w:pPr>
            <w:r w:rsidRPr="00B24429">
              <w:rPr>
                <w:rFonts w:ascii="微软雅黑" w:eastAsia="微软雅黑" w:hAnsi="微软雅黑" w:hint="eastAsia"/>
                <w:sz w:val="15"/>
                <w:szCs w:val="15"/>
              </w:rPr>
              <w:t>工业设计师</w:t>
            </w:r>
          </w:p>
          <w:p w:rsidR="00A95A31" w:rsidRPr="00B24429" w:rsidRDefault="00A95A31" w:rsidP="00E617B3">
            <w:pPr>
              <w:jc w:val="left"/>
              <w:rPr>
                <w:rFonts w:ascii="微软雅黑" w:eastAsia="微软雅黑" w:hAnsi="微软雅黑"/>
                <w:sz w:val="15"/>
                <w:szCs w:val="15"/>
              </w:rPr>
            </w:pPr>
            <w:r w:rsidRPr="00A95A31">
              <w:rPr>
                <w:rFonts w:ascii="微软雅黑" w:eastAsia="微软雅黑" w:hAnsi="微软雅黑" w:hint="eastAsia"/>
                <w:sz w:val="15"/>
                <w:szCs w:val="15"/>
              </w:rPr>
              <w:t>（正式/实习）</w:t>
            </w:r>
          </w:p>
        </w:tc>
        <w:tc>
          <w:tcPr>
            <w:tcW w:w="787" w:type="dxa"/>
          </w:tcPr>
          <w:p w:rsidR="00B24429" w:rsidRDefault="00B22EE3"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1</w:t>
            </w:r>
            <w:r w:rsidRPr="00B24429">
              <w:rPr>
                <w:rFonts w:ascii="微软雅黑" w:eastAsia="微软雅黑" w:hAnsi="微软雅黑" w:hint="eastAsia"/>
                <w:sz w:val="15"/>
                <w:szCs w:val="15"/>
              </w:rPr>
              <w:t>医疗产品及相关配件工业设计，规划品牌设计语言的发展路径，持续升级产品设计语言，优化用户体验。</w:t>
            </w:r>
          </w:p>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lastRenderedPageBreak/>
              <w:t>2</w:t>
            </w:r>
            <w:r w:rsidRPr="00B24429">
              <w:rPr>
                <w:rFonts w:ascii="微软雅黑" w:eastAsia="微软雅黑" w:hAnsi="微软雅黑" w:hint="eastAsia"/>
                <w:sz w:val="15"/>
                <w:szCs w:val="15"/>
              </w:rPr>
              <w:t>产品设计调研、设计策略制订，并负责设计数据库的维护。</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3</w:t>
            </w:r>
            <w:r w:rsidRPr="00B24429">
              <w:rPr>
                <w:rFonts w:ascii="微软雅黑" w:eastAsia="微软雅黑" w:hAnsi="微软雅黑" w:hint="eastAsia"/>
                <w:sz w:val="15"/>
                <w:szCs w:val="15"/>
              </w:rPr>
              <w:t>对设计落地的品质、工艺材料升级优化负责。</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4</w:t>
            </w:r>
            <w:r w:rsidRPr="00B24429">
              <w:rPr>
                <w:rFonts w:ascii="微软雅黑" w:eastAsia="微软雅黑" w:hAnsi="微软雅黑" w:hint="eastAsia"/>
                <w:sz w:val="15"/>
                <w:szCs w:val="15"/>
              </w:rPr>
              <w:t>参与产品定义，与跨部门团队共同推动体验创新、结构创新、</w:t>
            </w:r>
            <w:r w:rsidRPr="00B24429">
              <w:rPr>
                <w:rFonts w:ascii="微软雅黑" w:eastAsia="微软雅黑" w:hAnsi="微软雅黑"/>
                <w:sz w:val="15"/>
                <w:szCs w:val="15"/>
              </w:rPr>
              <w:t>CMF</w:t>
            </w:r>
            <w:r w:rsidRPr="00B24429">
              <w:rPr>
                <w:rFonts w:ascii="微软雅黑" w:eastAsia="微软雅黑" w:hAnsi="微软雅黑" w:hint="eastAsia"/>
                <w:sz w:val="15"/>
                <w:szCs w:val="15"/>
              </w:rPr>
              <w:t>创新。</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5</w:t>
            </w:r>
            <w:r w:rsidRPr="00B24429">
              <w:rPr>
                <w:rFonts w:ascii="微软雅黑" w:eastAsia="微软雅黑" w:hAnsi="微软雅黑" w:hint="eastAsia"/>
                <w:sz w:val="15"/>
                <w:szCs w:val="15"/>
              </w:rPr>
              <w:t>主导设计流程的完善、更优设计方法的探索、设计趋势的把握等。</w:t>
            </w:r>
          </w:p>
          <w:p w:rsid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6</w:t>
            </w:r>
            <w:r w:rsidRPr="00B24429">
              <w:rPr>
                <w:rFonts w:ascii="微软雅黑" w:eastAsia="微软雅黑" w:hAnsi="微软雅黑" w:hint="eastAsia"/>
                <w:sz w:val="15"/>
                <w:szCs w:val="15"/>
              </w:rPr>
              <w:t>对设计质量和准时交付负责。</w:t>
            </w:r>
          </w:p>
          <w:p w:rsidR="00CA4369" w:rsidRPr="00B24429" w:rsidRDefault="00CA4369" w:rsidP="00B24429">
            <w:pPr>
              <w:jc w:val="left"/>
              <w:rPr>
                <w:rFonts w:ascii="微软雅黑" w:eastAsia="微软雅黑" w:hAnsi="微软雅黑"/>
                <w:sz w:val="15"/>
                <w:szCs w:val="15"/>
              </w:rPr>
            </w:pPr>
          </w:p>
        </w:tc>
        <w:tc>
          <w:tcPr>
            <w:tcW w:w="6379" w:type="dxa"/>
          </w:tcPr>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lastRenderedPageBreak/>
              <w:t>1</w:t>
            </w:r>
            <w:r w:rsidRPr="00B24429">
              <w:rPr>
                <w:rFonts w:ascii="微软雅黑" w:eastAsia="微软雅黑" w:hAnsi="微软雅黑" w:hint="eastAsia"/>
                <w:sz w:val="15"/>
                <w:szCs w:val="15"/>
              </w:rPr>
              <w:t>本科或以上</w:t>
            </w:r>
            <w:r>
              <w:rPr>
                <w:rFonts w:ascii="微软雅黑" w:eastAsia="微软雅黑" w:hAnsi="微软雅黑" w:hint="eastAsia"/>
                <w:sz w:val="15"/>
                <w:szCs w:val="15"/>
              </w:rPr>
              <w:t>，</w:t>
            </w:r>
            <w:r w:rsidRPr="00B24429">
              <w:rPr>
                <w:rFonts w:ascii="微软雅黑" w:eastAsia="微软雅黑" w:hAnsi="微软雅黑" w:hint="eastAsia"/>
                <w:sz w:val="15"/>
                <w:szCs w:val="15"/>
              </w:rPr>
              <w:t>0-2年（至少要有实习经验）</w:t>
            </w:r>
            <w:r>
              <w:rPr>
                <w:rFonts w:ascii="微软雅黑" w:eastAsia="微软雅黑" w:hAnsi="微软雅黑" w:hint="eastAsia"/>
                <w:sz w:val="15"/>
                <w:szCs w:val="15"/>
              </w:rPr>
              <w:t>,</w:t>
            </w:r>
            <w:r w:rsidRPr="00B24429">
              <w:rPr>
                <w:rFonts w:ascii="微软雅黑" w:eastAsia="微软雅黑" w:hAnsi="微软雅黑" w:hint="eastAsia"/>
                <w:sz w:val="15"/>
                <w:szCs w:val="15"/>
              </w:rPr>
              <w:t>英语4级及以上</w:t>
            </w:r>
          </w:p>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2</w:t>
            </w:r>
            <w:r w:rsidRPr="00B24429">
              <w:rPr>
                <w:rFonts w:ascii="微软雅黑" w:eastAsia="微软雅黑" w:hAnsi="微软雅黑" w:hint="eastAsia"/>
                <w:sz w:val="15"/>
                <w:szCs w:val="15"/>
              </w:rPr>
              <w:t>技能要求</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lastRenderedPageBreak/>
              <w:t>热爱生活，对设计充满激情。拥有宽阔的眼界，对设计趋势、品牌、科技、创意、审美等拥有全局的观察和独到的见解。</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在设计策略、设计研究领域有相当的热情和方法；有人机、硬件交互方面的设计实践经验；</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深入了解产品定义到量产的整个流程，尤其在生产、工艺、模具等方面拥有丰富的实战经验。</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针对项目中出现的问题有强大的决策力，能从公司全局的高度考虑做出合理的决定。</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英语听说读写能力优秀，有海外留学、工作背景或跨国团队合作经验尤佳。</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hint="eastAsia"/>
                <w:sz w:val="15"/>
                <w:szCs w:val="15"/>
              </w:rPr>
              <w:t>熟悉设计工具：三维建模及渲染软件，平面绘图及排版软件，基本办公软件</w:t>
            </w:r>
          </w:p>
        </w:tc>
        <w:tc>
          <w:tcPr>
            <w:tcW w:w="905" w:type="dxa"/>
          </w:tcPr>
          <w:p w:rsidR="00B24429" w:rsidRDefault="00F36D32" w:rsidP="00E617B3">
            <w:pPr>
              <w:jc w:val="left"/>
              <w:rPr>
                <w:rFonts w:ascii="微软雅黑" w:eastAsia="微软雅黑" w:hAnsi="微软雅黑"/>
                <w:sz w:val="15"/>
                <w:szCs w:val="15"/>
              </w:rPr>
            </w:pPr>
            <w:r>
              <w:rPr>
                <w:rFonts w:ascii="微软雅黑" w:eastAsia="微软雅黑" w:hAnsi="微软雅黑" w:hint="eastAsia"/>
                <w:sz w:val="15"/>
                <w:szCs w:val="15"/>
              </w:rPr>
              <w:lastRenderedPageBreak/>
              <w:t>上海</w:t>
            </w:r>
          </w:p>
        </w:tc>
      </w:tr>
      <w:tr w:rsidR="00B24429" w:rsidRPr="00B24429" w:rsidTr="00027610">
        <w:trPr>
          <w:trHeight w:val="252"/>
        </w:trPr>
        <w:tc>
          <w:tcPr>
            <w:tcW w:w="1885" w:type="dxa"/>
          </w:tcPr>
          <w:p w:rsidR="00B24429" w:rsidRDefault="00B24429" w:rsidP="00E617B3">
            <w:pPr>
              <w:jc w:val="left"/>
              <w:rPr>
                <w:rFonts w:ascii="微软雅黑" w:eastAsia="微软雅黑" w:hAnsi="微软雅黑"/>
                <w:sz w:val="15"/>
                <w:szCs w:val="15"/>
              </w:rPr>
            </w:pPr>
            <w:r w:rsidRPr="00B24429">
              <w:rPr>
                <w:rFonts w:ascii="微软雅黑" w:eastAsia="微软雅黑" w:hAnsi="微软雅黑" w:hint="eastAsia"/>
                <w:sz w:val="15"/>
                <w:szCs w:val="15"/>
              </w:rPr>
              <w:lastRenderedPageBreak/>
              <w:t>UI</w:t>
            </w:r>
            <w:r w:rsidR="00CA4369">
              <w:rPr>
                <w:rFonts w:ascii="微软雅黑" w:eastAsia="微软雅黑" w:hAnsi="微软雅黑" w:hint="eastAsia"/>
                <w:sz w:val="15"/>
                <w:szCs w:val="15"/>
              </w:rPr>
              <w:t>交互</w:t>
            </w:r>
            <w:r w:rsidRPr="00B24429">
              <w:rPr>
                <w:rFonts w:ascii="微软雅黑" w:eastAsia="微软雅黑" w:hAnsi="微软雅黑" w:hint="eastAsia"/>
                <w:sz w:val="15"/>
                <w:szCs w:val="15"/>
              </w:rPr>
              <w:t>设计师</w:t>
            </w:r>
          </w:p>
          <w:p w:rsidR="00A95A31" w:rsidRPr="00B24429" w:rsidRDefault="00A95A31" w:rsidP="00E617B3">
            <w:pPr>
              <w:jc w:val="left"/>
              <w:rPr>
                <w:rFonts w:ascii="微软雅黑" w:eastAsia="微软雅黑" w:hAnsi="微软雅黑"/>
                <w:sz w:val="15"/>
                <w:szCs w:val="15"/>
              </w:rPr>
            </w:pPr>
            <w:r w:rsidRPr="00A95A31">
              <w:rPr>
                <w:rFonts w:ascii="微软雅黑" w:eastAsia="微软雅黑" w:hAnsi="微软雅黑" w:hint="eastAsia"/>
                <w:sz w:val="15"/>
                <w:szCs w:val="15"/>
              </w:rPr>
              <w:t>（正式/实习）</w:t>
            </w:r>
          </w:p>
        </w:tc>
        <w:tc>
          <w:tcPr>
            <w:tcW w:w="787" w:type="dxa"/>
          </w:tcPr>
          <w:p w:rsidR="00B24429" w:rsidRDefault="00B22EE3"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1</w:t>
            </w:r>
            <w:r w:rsidRPr="00B24429">
              <w:rPr>
                <w:rFonts w:ascii="微软雅黑" w:eastAsia="微软雅黑" w:hAnsi="微软雅黑" w:hint="eastAsia"/>
                <w:sz w:val="15"/>
                <w:szCs w:val="15"/>
              </w:rPr>
              <w:t>与产品开发核心团队评审需求，产品设计需求的最终梳理。</w:t>
            </w:r>
            <w:r w:rsidRPr="00B24429">
              <w:rPr>
                <w:rFonts w:ascii="微软雅黑" w:eastAsia="微软雅黑" w:hAnsi="微软雅黑"/>
                <w:sz w:val="15"/>
                <w:szCs w:val="15"/>
              </w:rPr>
              <w:t xml:space="preserve"> </w:t>
            </w:r>
          </w:p>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2</w:t>
            </w:r>
            <w:r w:rsidRPr="00B24429">
              <w:rPr>
                <w:rFonts w:ascii="微软雅黑" w:eastAsia="微软雅黑" w:hAnsi="微软雅黑" w:hint="eastAsia"/>
                <w:sz w:val="15"/>
                <w:szCs w:val="15"/>
              </w:rPr>
              <w:t>根据需求进行交互原型的设计求证（与临床团队），并进行相关的设计调研。</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3</w:t>
            </w:r>
            <w:r w:rsidRPr="00B24429">
              <w:rPr>
                <w:rFonts w:ascii="微软雅黑" w:eastAsia="微软雅黑" w:hAnsi="微软雅黑" w:hint="eastAsia"/>
                <w:sz w:val="15"/>
                <w:szCs w:val="15"/>
              </w:rPr>
              <w:t>负责产品的功能需求分析，配合视觉设计师和产品开发团队共同创建界面工作。</w:t>
            </w:r>
          </w:p>
          <w:p w:rsidR="00B24429" w:rsidRDefault="00B24429" w:rsidP="00CA4369">
            <w:pPr>
              <w:jc w:val="left"/>
              <w:rPr>
                <w:rFonts w:ascii="微软雅黑" w:eastAsia="微软雅黑" w:hAnsi="微软雅黑"/>
                <w:sz w:val="15"/>
                <w:szCs w:val="15"/>
              </w:rPr>
            </w:pPr>
            <w:r w:rsidRPr="00B24429">
              <w:rPr>
                <w:rFonts w:ascii="微软雅黑" w:eastAsia="微软雅黑" w:hAnsi="微软雅黑"/>
                <w:sz w:val="15"/>
                <w:szCs w:val="15"/>
              </w:rPr>
              <w:t>4</w:t>
            </w:r>
            <w:r w:rsidR="00CA4369">
              <w:rPr>
                <w:rFonts w:ascii="微软雅黑" w:eastAsia="微软雅黑" w:hAnsi="微软雅黑" w:hint="eastAsia"/>
                <w:sz w:val="15"/>
                <w:szCs w:val="15"/>
              </w:rPr>
              <w:t xml:space="preserve"> </w:t>
            </w:r>
            <w:r w:rsidRPr="00B24429">
              <w:rPr>
                <w:rFonts w:ascii="微软雅黑" w:eastAsia="微软雅黑" w:hAnsi="微软雅黑"/>
                <w:sz w:val="15"/>
                <w:szCs w:val="15"/>
              </w:rPr>
              <w:t>UI</w:t>
            </w:r>
            <w:r w:rsidRPr="00B24429">
              <w:rPr>
                <w:rFonts w:ascii="微软雅黑" w:eastAsia="微软雅黑" w:hAnsi="微软雅黑" w:hint="eastAsia"/>
                <w:sz w:val="15"/>
                <w:szCs w:val="15"/>
              </w:rPr>
              <w:t>设计流程新方向探索与实践。</w:t>
            </w:r>
          </w:p>
          <w:p w:rsidR="00CA4369" w:rsidRPr="00B24429" w:rsidRDefault="00CA4369" w:rsidP="00CA4369">
            <w:pPr>
              <w:jc w:val="left"/>
              <w:rPr>
                <w:rFonts w:ascii="微软雅黑" w:eastAsia="微软雅黑" w:hAnsi="微软雅黑"/>
                <w:sz w:val="15"/>
                <w:szCs w:val="15"/>
              </w:rPr>
            </w:pPr>
          </w:p>
        </w:tc>
        <w:tc>
          <w:tcPr>
            <w:tcW w:w="6379" w:type="dxa"/>
          </w:tcPr>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1</w:t>
            </w:r>
            <w:r w:rsidRPr="00B24429">
              <w:rPr>
                <w:rFonts w:ascii="微软雅黑" w:eastAsia="微软雅黑" w:hAnsi="微软雅黑" w:hint="eastAsia"/>
                <w:sz w:val="15"/>
                <w:szCs w:val="15"/>
              </w:rPr>
              <w:t>本科及以上学历，美术、数字媒体、视觉传达、工业设计相关专业。</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2</w:t>
            </w:r>
            <w:r w:rsidRPr="00B24429">
              <w:rPr>
                <w:rFonts w:ascii="微软雅黑" w:eastAsia="微软雅黑" w:hAnsi="微软雅黑" w:hint="eastAsia"/>
                <w:sz w:val="15"/>
                <w:szCs w:val="15"/>
              </w:rPr>
              <w:t>对用户界面设计，交互设计工作有浓厚兴趣，富于团队精神。</w:t>
            </w:r>
            <w:r w:rsidRPr="00B24429">
              <w:rPr>
                <w:rFonts w:ascii="微软雅黑" w:eastAsia="微软雅黑" w:hAnsi="微软雅黑"/>
                <w:sz w:val="15"/>
                <w:szCs w:val="15"/>
              </w:rPr>
              <w:t xml:space="preserve"> </w:t>
            </w:r>
          </w:p>
          <w:p w:rsidR="00CA436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3</w:t>
            </w:r>
            <w:r w:rsidR="00CA4369" w:rsidRPr="00CA4369">
              <w:rPr>
                <w:rFonts w:ascii="微软雅黑" w:eastAsia="微软雅黑" w:hAnsi="微软雅黑" w:hint="eastAsia"/>
                <w:sz w:val="15"/>
                <w:szCs w:val="15"/>
              </w:rPr>
              <w:t>精通设计工具：原型设计工具、图形设计工具。有HTML5</w:t>
            </w:r>
            <w:r w:rsidR="00CA4369">
              <w:rPr>
                <w:rFonts w:ascii="微软雅黑" w:eastAsia="微软雅黑" w:hAnsi="微软雅黑" w:hint="eastAsia"/>
                <w:sz w:val="15"/>
                <w:szCs w:val="15"/>
              </w:rPr>
              <w:t>开发经验和响应式设计经验的设计师优先考虑</w:t>
            </w:r>
          </w:p>
          <w:p w:rsidR="00B24429" w:rsidRPr="00B24429" w:rsidRDefault="00B24429" w:rsidP="00B24429">
            <w:pPr>
              <w:jc w:val="left"/>
              <w:rPr>
                <w:rFonts w:ascii="微软雅黑" w:eastAsia="微软雅黑" w:hAnsi="微软雅黑"/>
                <w:sz w:val="15"/>
                <w:szCs w:val="15"/>
              </w:rPr>
            </w:pPr>
            <w:r w:rsidRPr="00B24429">
              <w:rPr>
                <w:rFonts w:ascii="微软雅黑" w:eastAsia="微软雅黑" w:hAnsi="微软雅黑"/>
                <w:sz w:val="15"/>
                <w:szCs w:val="15"/>
              </w:rPr>
              <w:t>4</w:t>
            </w:r>
            <w:r w:rsidRPr="00B24429">
              <w:rPr>
                <w:rFonts w:ascii="微软雅黑" w:eastAsia="微软雅黑" w:hAnsi="微软雅黑" w:hint="eastAsia"/>
                <w:sz w:val="15"/>
                <w:szCs w:val="15"/>
              </w:rPr>
              <w:t>熟悉界面设计的流程方法，出色的设计语言表达能力，优秀的创新与沟通协调能力。</w:t>
            </w:r>
          </w:p>
          <w:p w:rsidR="00B24429" w:rsidRPr="00B24429" w:rsidRDefault="00B24429" w:rsidP="00B24429">
            <w:pPr>
              <w:jc w:val="left"/>
              <w:rPr>
                <w:rFonts w:ascii="微软雅黑" w:eastAsia="微软雅黑" w:hAnsi="微软雅黑"/>
                <w:sz w:val="15"/>
                <w:szCs w:val="15"/>
              </w:rPr>
            </w:pPr>
          </w:p>
        </w:tc>
        <w:tc>
          <w:tcPr>
            <w:tcW w:w="905" w:type="dxa"/>
          </w:tcPr>
          <w:p w:rsidR="00B24429" w:rsidRDefault="00F36D32" w:rsidP="00E617B3">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CA4369" w:rsidRPr="00B24429" w:rsidTr="00027610">
        <w:trPr>
          <w:trHeight w:val="252"/>
        </w:trPr>
        <w:tc>
          <w:tcPr>
            <w:tcW w:w="1885" w:type="dxa"/>
          </w:tcPr>
          <w:p w:rsidR="00CA4369" w:rsidRPr="00CA4369" w:rsidRDefault="00CA4369" w:rsidP="00CA4369">
            <w:pPr>
              <w:jc w:val="left"/>
              <w:rPr>
                <w:rFonts w:ascii="微软雅黑" w:eastAsia="微软雅黑" w:hAnsi="微软雅黑"/>
                <w:sz w:val="15"/>
                <w:szCs w:val="15"/>
              </w:rPr>
            </w:pPr>
            <w:r>
              <w:rPr>
                <w:rFonts w:ascii="微软雅黑" w:eastAsia="微软雅黑" w:hAnsi="微软雅黑" w:hint="eastAsia"/>
                <w:sz w:val="15"/>
                <w:szCs w:val="15"/>
              </w:rPr>
              <w:t>UI视觉</w:t>
            </w:r>
            <w:r w:rsidRPr="00CA4369">
              <w:rPr>
                <w:rFonts w:ascii="微软雅黑" w:eastAsia="微软雅黑" w:hAnsi="微软雅黑" w:hint="eastAsia"/>
                <w:sz w:val="15"/>
                <w:szCs w:val="15"/>
              </w:rPr>
              <w:t>设计师</w:t>
            </w:r>
          </w:p>
          <w:p w:rsidR="00CA4369" w:rsidRPr="00B24429" w:rsidRDefault="00CA4369" w:rsidP="00CA4369">
            <w:pPr>
              <w:jc w:val="left"/>
              <w:rPr>
                <w:rFonts w:ascii="微软雅黑" w:eastAsia="微软雅黑" w:hAnsi="微软雅黑"/>
                <w:sz w:val="15"/>
                <w:szCs w:val="15"/>
              </w:rPr>
            </w:pPr>
            <w:r w:rsidRPr="00CA4369">
              <w:rPr>
                <w:rFonts w:ascii="微软雅黑" w:eastAsia="微软雅黑" w:hAnsi="微软雅黑" w:hint="eastAsia"/>
                <w:sz w:val="15"/>
                <w:szCs w:val="15"/>
              </w:rPr>
              <w:t>（正式/实习）</w:t>
            </w:r>
          </w:p>
        </w:tc>
        <w:tc>
          <w:tcPr>
            <w:tcW w:w="787" w:type="dxa"/>
          </w:tcPr>
          <w:p w:rsidR="00CA4369" w:rsidRDefault="00CA4369"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CA4369" w:rsidRPr="00CA4369" w:rsidRDefault="00CA4369" w:rsidP="00CA4369">
            <w:pPr>
              <w:jc w:val="left"/>
              <w:rPr>
                <w:rFonts w:ascii="微软雅黑" w:eastAsia="微软雅黑" w:hAnsi="微软雅黑"/>
                <w:sz w:val="15"/>
                <w:szCs w:val="15"/>
              </w:rPr>
            </w:pPr>
            <w:r>
              <w:rPr>
                <w:rFonts w:ascii="微软雅黑" w:eastAsia="微软雅黑" w:hAnsi="微软雅黑" w:hint="eastAsia"/>
                <w:sz w:val="15"/>
                <w:szCs w:val="15"/>
              </w:rPr>
              <w:t>1</w:t>
            </w:r>
            <w:r w:rsidRPr="00CA4369">
              <w:rPr>
                <w:rFonts w:ascii="微软雅黑" w:eastAsia="微软雅黑" w:hAnsi="微软雅黑" w:hint="eastAsia"/>
                <w:sz w:val="15"/>
                <w:szCs w:val="15"/>
              </w:rPr>
              <w:t>负责网站、移动互联网终端产品界面以及公司医疗软件的用户界面的设计优化。</w:t>
            </w:r>
            <w:r w:rsidRPr="00CA4369">
              <w:rPr>
                <w:rFonts w:ascii="微软雅黑" w:eastAsia="微软雅黑" w:hAnsi="微软雅黑"/>
                <w:sz w:val="15"/>
                <w:szCs w:val="15"/>
              </w:rPr>
              <w:t xml:space="preserve"> </w:t>
            </w:r>
          </w:p>
          <w:p w:rsidR="00CA4369" w:rsidRPr="00CA4369" w:rsidRDefault="00CA4369" w:rsidP="00CA4369">
            <w:pPr>
              <w:jc w:val="left"/>
              <w:rPr>
                <w:rFonts w:ascii="微软雅黑" w:eastAsia="微软雅黑" w:hAnsi="微软雅黑"/>
                <w:sz w:val="15"/>
                <w:szCs w:val="15"/>
              </w:rPr>
            </w:pPr>
            <w:r w:rsidRPr="00CA4369">
              <w:rPr>
                <w:rFonts w:ascii="微软雅黑" w:eastAsia="微软雅黑" w:hAnsi="微软雅黑"/>
                <w:sz w:val="15"/>
                <w:szCs w:val="15"/>
              </w:rPr>
              <w:t>2</w:t>
            </w:r>
            <w:r w:rsidRPr="00CA4369">
              <w:rPr>
                <w:rFonts w:ascii="微软雅黑" w:eastAsia="微软雅黑" w:hAnsi="微软雅黑" w:hint="eastAsia"/>
                <w:sz w:val="15"/>
                <w:szCs w:val="15"/>
              </w:rPr>
              <w:t>具备优秀的创意构思能力，理解和分析能力强。</w:t>
            </w:r>
          </w:p>
          <w:p w:rsidR="00CA4369" w:rsidRPr="00CA4369" w:rsidRDefault="00CA4369" w:rsidP="00CA4369">
            <w:pPr>
              <w:jc w:val="left"/>
              <w:rPr>
                <w:rFonts w:ascii="微软雅黑" w:eastAsia="微软雅黑" w:hAnsi="微软雅黑"/>
                <w:sz w:val="15"/>
                <w:szCs w:val="15"/>
              </w:rPr>
            </w:pPr>
            <w:r w:rsidRPr="00CA4369">
              <w:rPr>
                <w:rFonts w:ascii="微软雅黑" w:eastAsia="微软雅黑" w:hAnsi="微软雅黑"/>
                <w:sz w:val="15"/>
                <w:szCs w:val="15"/>
              </w:rPr>
              <w:t>3</w:t>
            </w:r>
            <w:r w:rsidRPr="00CA4369">
              <w:rPr>
                <w:rFonts w:ascii="微软雅黑" w:eastAsia="微软雅黑" w:hAnsi="微软雅黑" w:hint="eastAsia"/>
                <w:sz w:val="15"/>
                <w:szCs w:val="15"/>
              </w:rPr>
              <w:t>对</w:t>
            </w:r>
            <w:r w:rsidRPr="00CA4369">
              <w:rPr>
                <w:rFonts w:ascii="微软雅黑" w:eastAsia="微软雅黑" w:hAnsi="微软雅黑"/>
                <w:sz w:val="15"/>
                <w:szCs w:val="15"/>
              </w:rPr>
              <w:t>GUI</w:t>
            </w:r>
            <w:r w:rsidRPr="00CA4369">
              <w:rPr>
                <w:rFonts w:ascii="微软雅黑" w:eastAsia="微软雅黑" w:hAnsi="微软雅黑" w:hint="eastAsia"/>
                <w:sz w:val="15"/>
                <w:szCs w:val="15"/>
              </w:rPr>
              <w:t>设计趋势有灵敏触觉和领悟能力，搜集，分析最新</w:t>
            </w:r>
            <w:r w:rsidRPr="00CA4369">
              <w:rPr>
                <w:rFonts w:ascii="微软雅黑" w:eastAsia="微软雅黑" w:hAnsi="微软雅黑"/>
                <w:sz w:val="15"/>
                <w:szCs w:val="15"/>
              </w:rPr>
              <w:t>GUI</w:t>
            </w:r>
            <w:r w:rsidRPr="00CA4369">
              <w:rPr>
                <w:rFonts w:ascii="微软雅黑" w:eastAsia="微软雅黑" w:hAnsi="微软雅黑" w:hint="eastAsia"/>
                <w:sz w:val="15"/>
                <w:szCs w:val="15"/>
              </w:rPr>
              <w:t>设计趋势，理念，持续对品牌视觉基因进行优化升级</w:t>
            </w:r>
          </w:p>
          <w:p w:rsidR="00CA4369" w:rsidRPr="00CA4369" w:rsidRDefault="00CA4369" w:rsidP="00B24429">
            <w:pPr>
              <w:jc w:val="left"/>
              <w:rPr>
                <w:rFonts w:ascii="微软雅黑" w:eastAsia="微软雅黑" w:hAnsi="微软雅黑"/>
                <w:sz w:val="15"/>
                <w:szCs w:val="15"/>
              </w:rPr>
            </w:pPr>
            <w:r>
              <w:rPr>
                <w:rFonts w:ascii="微软雅黑" w:eastAsia="微软雅黑" w:hAnsi="微软雅黑" w:hint="eastAsia"/>
                <w:sz w:val="15"/>
                <w:szCs w:val="15"/>
              </w:rPr>
              <w:t>4</w:t>
            </w:r>
            <w:r w:rsidRPr="00CA4369">
              <w:rPr>
                <w:rFonts w:ascii="微软雅黑" w:eastAsia="微软雅黑" w:hAnsi="微软雅黑" w:hint="eastAsia"/>
                <w:sz w:val="15"/>
                <w:szCs w:val="15"/>
              </w:rPr>
              <w:t>负责产品的情感需求分析，配合交互设计师和产品开发团队共同创建界面工作。</w:t>
            </w:r>
          </w:p>
        </w:tc>
        <w:tc>
          <w:tcPr>
            <w:tcW w:w="6379" w:type="dxa"/>
          </w:tcPr>
          <w:p w:rsidR="00CA4369" w:rsidRPr="00CA4369" w:rsidRDefault="00CA4369" w:rsidP="00CA4369">
            <w:pPr>
              <w:jc w:val="left"/>
              <w:rPr>
                <w:rFonts w:ascii="微软雅黑" w:eastAsia="微软雅黑" w:hAnsi="微软雅黑"/>
                <w:sz w:val="15"/>
                <w:szCs w:val="15"/>
              </w:rPr>
            </w:pPr>
            <w:r w:rsidRPr="00CA4369">
              <w:rPr>
                <w:rFonts w:ascii="微软雅黑" w:eastAsia="微软雅黑" w:hAnsi="微软雅黑" w:hint="eastAsia"/>
                <w:sz w:val="15"/>
                <w:szCs w:val="15"/>
              </w:rPr>
              <w:t>1本科及以上学历，美术、数字媒体、视觉传达、工业设计相关专业。</w:t>
            </w:r>
          </w:p>
          <w:p w:rsidR="00CA4369" w:rsidRPr="00CA4369" w:rsidRDefault="00CA4369" w:rsidP="00CA4369">
            <w:pPr>
              <w:jc w:val="left"/>
              <w:rPr>
                <w:rFonts w:ascii="微软雅黑" w:eastAsia="微软雅黑" w:hAnsi="微软雅黑"/>
                <w:sz w:val="15"/>
                <w:szCs w:val="15"/>
              </w:rPr>
            </w:pPr>
            <w:r w:rsidRPr="00CA4369">
              <w:rPr>
                <w:rFonts w:ascii="微软雅黑" w:eastAsia="微软雅黑" w:hAnsi="微软雅黑"/>
                <w:sz w:val="15"/>
                <w:szCs w:val="15"/>
              </w:rPr>
              <w:t>2</w:t>
            </w:r>
            <w:r w:rsidRPr="00CA4369">
              <w:rPr>
                <w:rFonts w:ascii="微软雅黑" w:eastAsia="微软雅黑" w:hAnsi="微软雅黑" w:hint="eastAsia"/>
                <w:sz w:val="15"/>
                <w:szCs w:val="15"/>
              </w:rPr>
              <w:t>对用户界面设计，交互设计工作有浓厚兴趣，富于团队精神。</w:t>
            </w:r>
            <w:r w:rsidRPr="00CA4369">
              <w:rPr>
                <w:rFonts w:ascii="微软雅黑" w:eastAsia="微软雅黑" w:hAnsi="微软雅黑"/>
                <w:sz w:val="15"/>
                <w:szCs w:val="15"/>
              </w:rPr>
              <w:t xml:space="preserve"> </w:t>
            </w:r>
          </w:p>
          <w:p w:rsidR="00CA4369" w:rsidRPr="00CA4369" w:rsidRDefault="00CA4369" w:rsidP="00CA4369">
            <w:pPr>
              <w:jc w:val="left"/>
              <w:rPr>
                <w:rFonts w:ascii="微软雅黑" w:eastAsia="微软雅黑" w:hAnsi="微软雅黑"/>
                <w:sz w:val="15"/>
                <w:szCs w:val="15"/>
              </w:rPr>
            </w:pPr>
            <w:r w:rsidRPr="00CA4369">
              <w:rPr>
                <w:rFonts w:ascii="微软雅黑" w:eastAsia="微软雅黑" w:hAnsi="微软雅黑"/>
                <w:sz w:val="15"/>
                <w:szCs w:val="15"/>
              </w:rPr>
              <w:t>3</w:t>
            </w:r>
            <w:r w:rsidRPr="00CA4369">
              <w:rPr>
                <w:rFonts w:ascii="微软雅黑" w:eastAsia="微软雅黑" w:hAnsi="微软雅黑" w:hint="eastAsia"/>
                <w:sz w:val="15"/>
                <w:szCs w:val="15"/>
              </w:rPr>
              <w:t>精通设计工具：图形设计工具。有插画绘制经验、视频设计经验和三维建模经验的设计师优先考虑</w:t>
            </w:r>
          </w:p>
          <w:p w:rsidR="00CA4369" w:rsidRPr="00CA4369" w:rsidRDefault="00CA4369" w:rsidP="00CA4369">
            <w:pPr>
              <w:jc w:val="left"/>
              <w:rPr>
                <w:rFonts w:ascii="微软雅黑" w:eastAsia="微软雅黑" w:hAnsi="微软雅黑"/>
                <w:sz w:val="15"/>
                <w:szCs w:val="15"/>
              </w:rPr>
            </w:pPr>
            <w:r w:rsidRPr="00CA4369">
              <w:rPr>
                <w:rFonts w:ascii="微软雅黑" w:eastAsia="微软雅黑" w:hAnsi="微软雅黑"/>
                <w:sz w:val="15"/>
                <w:szCs w:val="15"/>
              </w:rPr>
              <w:t>4</w:t>
            </w:r>
            <w:r w:rsidRPr="00CA4369">
              <w:rPr>
                <w:rFonts w:ascii="微软雅黑" w:eastAsia="微软雅黑" w:hAnsi="微软雅黑" w:hint="eastAsia"/>
                <w:sz w:val="15"/>
                <w:szCs w:val="15"/>
              </w:rPr>
              <w:t>熟悉界面设计的流程方法，出色的设计语言表达能力，优秀的创新与沟通协调能力。</w:t>
            </w:r>
          </w:p>
          <w:p w:rsidR="00CA4369" w:rsidRPr="00CA4369" w:rsidRDefault="00CA4369" w:rsidP="00B24429">
            <w:pPr>
              <w:jc w:val="left"/>
              <w:rPr>
                <w:rFonts w:ascii="微软雅黑" w:eastAsia="微软雅黑" w:hAnsi="微软雅黑"/>
                <w:sz w:val="15"/>
                <w:szCs w:val="15"/>
              </w:rPr>
            </w:pPr>
          </w:p>
        </w:tc>
        <w:tc>
          <w:tcPr>
            <w:tcW w:w="905" w:type="dxa"/>
          </w:tcPr>
          <w:p w:rsidR="00CA4369" w:rsidRDefault="003E4239" w:rsidP="00E617B3">
            <w:pPr>
              <w:jc w:val="left"/>
              <w:rPr>
                <w:rFonts w:ascii="微软雅黑" w:eastAsia="微软雅黑" w:hAnsi="微软雅黑"/>
                <w:sz w:val="15"/>
                <w:szCs w:val="15"/>
              </w:rPr>
            </w:pPr>
            <w:r>
              <w:rPr>
                <w:rFonts w:ascii="微软雅黑" w:eastAsia="微软雅黑" w:hAnsi="微软雅黑" w:hint="eastAsia"/>
                <w:sz w:val="15"/>
                <w:szCs w:val="15"/>
              </w:rPr>
              <w:t>上海</w:t>
            </w:r>
          </w:p>
          <w:p w:rsidR="003E4239" w:rsidRDefault="003E4239" w:rsidP="00E617B3">
            <w:pPr>
              <w:jc w:val="left"/>
              <w:rPr>
                <w:rFonts w:ascii="微软雅黑" w:eastAsia="微软雅黑" w:hAnsi="微软雅黑"/>
                <w:sz w:val="15"/>
                <w:szCs w:val="15"/>
              </w:rPr>
            </w:pPr>
          </w:p>
        </w:tc>
      </w:tr>
      <w:tr w:rsidR="00B24429" w:rsidRPr="00B24429" w:rsidTr="00027610">
        <w:trPr>
          <w:trHeight w:val="252"/>
        </w:trPr>
        <w:tc>
          <w:tcPr>
            <w:tcW w:w="1885" w:type="dxa"/>
          </w:tcPr>
          <w:p w:rsidR="00B24429" w:rsidRDefault="00B24429" w:rsidP="00E617B3">
            <w:pPr>
              <w:jc w:val="left"/>
              <w:rPr>
                <w:rFonts w:ascii="微软雅黑" w:eastAsia="微软雅黑" w:hAnsi="微软雅黑"/>
                <w:sz w:val="15"/>
                <w:szCs w:val="15"/>
              </w:rPr>
            </w:pPr>
            <w:r w:rsidRPr="00B24429">
              <w:rPr>
                <w:rFonts w:ascii="微软雅黑" w:eastAsia="微软雅黑" w:hAnsi="微软雅黑" w:hint="eastAsia"/>
                <w:sz w:val="15"/>
                <w:szCs w:val="15"/>
              </w:rPr>
              <w:t>放疗直线加速器系统工程师</w:t>
            </w:r>
          </w:p>
          <w:p w:rsidR="00A95A31" w:rsidRPr="00B24429" w:rsidRDefault="00A95A31" w:rsidP="00E617B3">
            <w:pPr>
              <w:jc w:val="left"/>
              <w:rPr>
                <w:rFonts w:ascii="微软雅黑" w:eastAsia="微软雅黑" w:hAnsi="微软雅黑"/>
                <w:sz w:val="15"/>
                <w:szCs w:val="15"/>
              </w:rPr>
            </w:pPr>
            <w:r w:rsidRPr="00A95A31">
              <w:rPr>
                <w:rFonts w:ascii="微软雅黑" w:eastAsia="微软雅黑" w:hAnsi="微软雅黑" w:hint="eastAsia"/>
                <w:sz w:val="15"/>
                <w:szCs w:val="15"/>
              </w:rPr>
              <w:t>（正式/实习）</w:t>
            </w:r>
          </w:p>
        </w:tc>
        <w:tc>
          <w:tcPr>
            <w:tcW w:w="787" w:type="dxa"/>
          </w:tcPr>
          <w:p w:rsidR="00B24429" w:rsidRDefault="00B22EE3"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1</w:t>
            </w:r>
            <w:r w:rsidRPr="00B24429">
              <w:rPr>
                <w:rFonts w:ascii="微软雅黑" w:eastAsia="微软雅黑" w:hAnsi="微软雅黑" w:hint="eastAsia"/>
                <w:sz w:val="15"/>
                <w:szCs w:val="15"/>
              </w:rPr>
              <w:t>负责放疗直线加速器系统的设计，开发与集成。</w:t>
            </w:r>
          </w:p>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2</w:t>
            </w:r>
            <w:r w:rsidRPr="00B24429">
              <w:rPr>
                <w:rFonts w:ascii="微软雅黑" w:eastAsia="微软雅黑" w:hAnsi="微软雅黑" w:hint="eastAsia"/>
                <w:sz w:val="15"/>
                <w:szCs w:val="15"/>
              </w:rPr>
              <w:t>定义系统需求及规范，评估成本及技术可行性。</w:t>
            </w:r>
          </w:p>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3</w:t>
            </w:r>
            <w:r w:rsidRPr="00B24429">
              <w:rPr>
                <w:rFonts w:ascii="微软雅黑" w:eastAsia="微软雅黑" w:hAnsi="微软雅黑" w:hint="eastAsia"/>
                <w:sz w:val="15"/>
                <w:szCs w:val="15"/>
              </w:rPr>
              <w:t>负责系统电磁兼容性的设计分析。</w:t>
            </w:r>
          </w:p>
          <w:p w:rsidR="00B24429" w:rsidRP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4</w:t>
            </w:r>
            <w:r w:rsidRPr="00B24429">
              <w:rPr>
                <w:rFonts w:ascii="微软雅黑" w:eastAsia="微软雅黑" w:hAnsi="微软雅黑" w:hint="eastAsia"/>
                <w:sz w:val="15"/>
                <w:szCs w:val="15"/>
              </w:rPr>
              <w:t>与物理，电气，机械，测试等相关工程师合作，平衡优化工作流程。</w:t>
            </w:r>
          </w:p>
          <w:p w:rsidR="00B24429" w:rsidRPr="00B24429" w:rsidRDefault="00B24429" w:rsidP="00E617B3">
            <w:pPr>
              <w:jc w:val="left"/>
              <w:rPr>
                <w:rFonts w:ascii="微软雅黑" w:eastAsia="微软雅黑" w:hAnsi="微软雅黑"/>
                <w:sz w:val="15"/>
                <w:szCs w:val="15"/>
              </w:rPr>
            </w:pPr>
            <w:r>
              <w:rPr>
                <w:rFonts w:ascii="微软雅黑" w:eastAsia="微软雅黑" w:hAnsi="微软雅黑" w:hint="eastAsia"/>
                <w:sz w:val="15"/>
                <w:szCs w:val="15"/>
              </w:rPr>
              <w:t>5</w:t>
            </w:r>
            <w:r w:rsidRPr="00B24429">
              <w:rPr>
                <w:rFonts w:ascii="微软雅黑" w:eastAsia="微软雅黑" w:hAnsi="微软雅黑" w:hint="eastAsia"/>
                <w:sz w:val="15"/>
                <w:szCs w:val="15"/>
              </w:rPr>
              <w:t>参与样机的装配及调试，以及产品试产及完善过程。</w:t>
            </w:r>
          </w:p>
        </w:tc>
        <w:tc>
          <w:tcPr>
            <w:tcW w:w="6379" w:type="dxa"/>
          </w:tcPr>
          <w:p w:rsidR="00E83A2D" w:rsidRPr="00F6633F" w:rsidRDefault="00E83A2D" w:rsidP="00F6633F">
            <w:pPr>
              <w:jc w:val="left"/>
              <w:rPr>
                <w:rFonts w:ascii="微软雅黑" w:eastAsia="微软雅黑" w:hAnsi="微软雅黑"/>
                <w:sz w:val="15"/>
                <w:szCs w:val="15"/>
              </w:rPr>
            </w:pPr>
            <w:r w:rsidRPr="00F6633F">
              <w:rPr>
                <w:rFonts w:ascii="微软雅黑" w:eastAsia="微软雅黑" w:hAnsi="微软雅黑"/>
                <w:sz w:val="15"/>
                <w:szCs w:val="15"/>
              </w:rPr>
              <w:t>1.</w:t>
            </w:r>
            <w:r w:rsidRPr="00F6633F">
              <w:rPr>
                <w:rFonts w:ascii="微软雅黑" w:eastAsia="微软雅黑" w:hAnsi="微软雅黑"/>
                <w:sz w:val="15"/>
                <w:szCs w:val="15"/>
              </w:rPr>
              <w:tab/>
              <w:t>实验物理、应用物理类专业，或生物医学工程、电子学等相关专业，硕士及以上学历，有良好的物理学和电子学基础，博士优先。</w:t>
            </w:r>
          </w:p>
          <w:p w:rsidR="00E83A2D" w:rsidRPr="00F6633F" w:rsidRDefault="00E83A2D" w:rsidP="00F6633F">
            <w:pPr>
              <w:jc w:val="left"/>
              <w:rPr>
                <w:rFonts w:ascii="微软雅黑" w:eastAsia="微软雅黑" w:hAnsi="微软雅黑"/>
                <w:sz w:val="15"/>
                <w:szCs w:val="15"/>
              </w:rPr>
            </w:pPr>
            <w:r w:rsidRPr="00F6633F">
              <w:rPr>
                <w:rFonts w:ascii="微软雅黑" w:eastAsia="微软雅黑" w:hAnsi="微软雅黑"/>
                <w:sz w:val="15"/>
                <w:szCs w:val="15"/>
              </w:rPr>
              <w:t>2.</w:t>
            </w:r>
            <w:r w:rsidRPr="00F6633F">
              <w:rPr>
                <w:rFonts w:ascii="微软雅黑" w:eastAsia="微软雅黑" w:hAnsi="微软雅黑"/>
                <w:sz w:val="15"/>
                <w:szCs w:val="15"/>
              </w:rPr>
              <w:tab/>
              <w:t>搭建过大型实验平台或进行过系统集成、调试优先。</w:t>
            </w:r>
          </w:p>
          <w:p w:rsidR="00E83A2D" w:rsidRPr="00F6633F" w:rsidRDefault="00E83A2D" w:rsidP="00F6633F">
            <w:pPr>
              <w:jc w:val="left"/>
              <w:rPr>
                <w:rFonts w:ascii="微软雅黑" w:eastAsia="微软雅黑" w:hAnsi="微软雅黑"/>
                <w:sz w:val="15"/>
                <w:szCs w:val="15"/>
              </w:rPr>
            </w:pPr>
            <w:r w:rsidRPr="00F6633F">
              <w:rPr>
                <w:rFonts w:ascii="微软雅黑" w:eastAsia="微软雅黑" w:hAnsi="微软雅黑"/>
                <w:sz w:val="15"/>
                <w:szCs w:val="15"/>
              </w:rPr>
              <w:t>3.    具有大型设备（首选医疗设备）系统电磁兼容性设计分析与测试经验优先。</w:t>
            </w:r>
          </w:p>
          <w:p w:rsidR="00E83A2D" w:rsidRPr="00F6633F" w:rsidRDefault="00E83A2D" w:rsidP="00F6633F">
            <w:pPr>
              <w:jc w:val="left"/>
              <w:rPr>
                <w:rFonts w:ascii="微软雅黑" w:eastAsia="微软雅黑" w:hAnsi="微软雅黑"/>
                <w:sz w:val="15"/>
                <w:szCs w:val="15"/>
              </w:rPr>
            </w:pPr>
            <w:r w:rsidRPr="00F6633F">
              <w:rPr>
                <w:rFonts w:ascii="微软雅黑" w:eastAsia="微软雅黑" w:hAnsi="微软雅黑"/>
                <w:sz w:val="15"/>
                <w:szCs w:val="15"/>
              </w:rPr>
              <w:t>3.    优先考虑具有放疗直线加速器系统研发经验的候选人。</w:t>
            </w:r>
          </w:p>
          <w:p w:rsidR="00E83A2D" w:rsidRPr="00F6633F" w:rsidRDefault="00E83A2D" w:rsidP="00F6633F">
            <w:pPr>
              <w:jc w:val="left"/>
              <w:rPr>
                <w:rFonts w:ascii="微软雅黑" w:eastAsia="微软雅黑" w:hAnsi="微软雅黑"/>
                <w:sz w:val="15"/>
                <w:szCs w:val="15"/>
              </w:rPr>
            </w:pPr>
            <w:r w:rsidRPr="00F6633F">
              <w:rPr>
                <w:rFonts w:ascii="微软雅黑" w:eastAsia="微软雅黑" w:hAnsi="微软雅黑"/>
                <w:sz w:val="15"/>
                <w:szCs w:val="15"/>
              </w:rPr>
              <w:t>4.    具有较为宽广的知识面，受过良好的科研训练，开拓创新的思维与良好的大局观，勤勉上进，善于沟通协调。</w:t>
            </w:r>
          </w:p>
          <w:p w:rsidR="00B24429" w:rsidRPr="00E83A2D" w:rsidRDefault="00B24429" w:rsidP="00B24429">
            <w:pPr>
              <w:jc w:val="left"/>
              <w:rPr>
                <w:rFonts w:ascii="微软雅黑" w:eastAsia="微软雅黑" w:hAnsi="微软雅黑"/>
                <w:sz w:val="15"/>
                <w:szCs w:val="15"/>
              </w:rPr>
            </w:pPr>
          </w:p>
        </w:tc>
        <w:tc>
          <w:tcPr>
            <w:tcW w:w="905" w:type="dxa"/>
          </w:tcPr>
          <w:p w:rsidR="00B24429" w:rsidRPr="00E617B3" w:rsidRDefault="00B24429" w:rsidP="00E617B3">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E83A2D" w:rsidRPr="00B24429" w:rsidTr="00027610">
        <w:trPr>
          <w:trHeight w:val="252"/>
        </w:trPr>
        <w:tc>
          <w:tcPr>
            <w:tcW w:w="1885" w:type="dxa"/>
          </w:tcPr>
          <w:p w:rsidR="00F01F2B" w:rsidRDefault="00E83A2D" w:rsidP="00E617B3">
            <w:pPr>
              <w:jc w:val="left"/>
              <w:rPr>
                <w:rFonts w:ascii="微软雅黑" w:eastAsia="微软雅黑" w:hAnsi="微软雅黑"/>
                <w:sz w:val="15"/>
                <w:szCs w:val="15"/>
              </w:rPr>
            </w:pPr>
            <w:r w:rsidRPr="00F6633F">
              <w:rPr>
                <w:rFonts w:ascii="微软雅黑" w:eastAsia="微软雅黑" w:hAnsi="微软雅黑"/>
                <w:sz w:val="15"/>
                <w:szCs w:val="15"/>
              </w:rPr>
              <w:t>自动化测试软件开发工程师</w:t>
            </w:r>
          </w:p>
          <w:p w:rsidR="00E83A2D" w:rsidRPr="00B24429" w:rsidRDefault="00F01F2B" w:rsidP="00E617B3">
            <w:pPr>
              <w:jc w:val="left"/>
              <w:rPr>
                <w:rFonts w:ascii="微软雅黑" w:eastAsia="微软雅黑" w:hAnsi="微软雅黑"/>
                <w:sz w:val="15"/>
                <w:szCs w:val="15"/>
              </w:rPr>
            </w:pPr>
            <w:r>
              <w:rPr>
                <w:rFonts w:ascii="微软雅黑" w:eastAsia="微软雅黑" w:hAnsi="微软雅黑" w:hint="eastAsia"/>
                <w:sz w:val="15"/>
                <w:szCs w:val="15"/>
              </w:rPr>
              <w:t>(正式/实习)</w:t>
            </w:r>
          </w:p>
        </w:tc>
        <w:tc>
          <w:tcPr>
            <w:tcW w:w="787" w:type="dxa"/>
          </w:tcPr>
          <w:p w:rsidR="00E83A2D" w:rsidRDefault="00F01F2B"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E83A2D" w:rsidRPr="00E83A2D" w:rsidRDefault="00E83A2D" w:rsidP="00E83A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微软雅黑" w:eastAsia="微软雅黑" w:hAnsi="微软雅黑"/>
                <w:sz w:val="15"/>
                <w:szCs w:val="15"/>
              </w:rPr>
            </w:pPr>
            <w:r w:rsidRPr="00E83A2D">
              <w:rPr>
                <w:rFonts w:ascii="微软雅黑" w:eastAsia="微软雅黑" w:hAnsi="微软雅黑"/>
                <w:sz w:val="15"/>
                <w:szCs w:val="15"/>
              </w:rPr>
              <w:t>1. 负责测控系统的需求分析及方案设计</w:t>
            </w:r>
          </w:p>
          <w:p w:rsidR="00E83A2D" w:rsidRPr="00E83A2D" w:rsidRDefault="00E83A2D" w:rsidP="00E83A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微软雅黑" w:eastAsia="微软雅黑" w:hAnsi="微软雅黑"/>
                <w:sz w:val="15"/>
                <w:szCs w:val="15"/>
              </w:rPr>
            </w:pPr>
            <w:r w:rsidRPr="00E83A2D">
              <w:rPr>
                <w:rFonts w:ascii="微软雅黑" w:eastAsia="微软雅黑" w:hAnsi="微软雅黑"/>
                <w:sz w:val="15"/>
                <w:szCs w:val="15"/>
              </w:rPr>
              <w:t>2. 负责测试系统的软件开发</w:t>
            </w:r>
          </w:p>
          <w:p w:rsidR="00E83A2D" w:rsidRPr="00E83A2D" w:rsidRDefault="00E83A2D" w:rsidP="00E83A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微软雅黑" w:eastAsia="微软雅黑" w:hAnsi="微软雅黑"/>
                <w:sz w:val="15"/>
                <w:szCs w:val="15"/>
              </w:rPr>
            </w:pPr>
            <w:r w:rsidRPr="00E83A2D">
              <w:rPr>
                <w:rFonts w:ascii="微软雅黑" w:eastAsia="微软雅黑" w:hAnsi="微软雅黑"/>
                <w:sz w:val="15"/>
                <w:szCs w:val="15"/>
              </w:rPr>
              <w:t>3. 负责测控系统的调试、维护及升级</w:t>
            </w:r>
          </w:p>
          <w:p w:rsidR="00E83A2D" w:rsidRPr="00E83A2D" w:rsidRDefault="00E83A2D" w:rsidP="00E83A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微软雅黑" w:eastAsia="微软雅黑" w:hAnsi="微软雅黑"/>
                <w:sz w:val="15"/>
                <w:szCs w:val="15"/>
              </w:rPr>
            </w:pPr>
            <w:r w:rsidRPr="00E83A2D">
              <w:rPr>
                <w:rFonts w:ascii="微软雅黑" w:eastAsia="微软雅黑" w:hAnsi="微软雅黑"/>
                <w:sz w:val="15"/>
                <w:szCs w:val="15"/>
              </w:rPr>
              <w:t>4. 负责撰写技术文档和软件说明书</w:t>
            </w:r>
          </w:p>
          <w:p w:rsidR="00E83A2D" w:rsidRPr="00E83A2D" w:rsidRDefault="00E83A2D" w:rsidP="00B24429">
            <w:pPr>
              <w:jc w:val="left"/>
              <w:rPr>
                <w:rFonts w:ascii="微软雅黑" w:eastAsia="微软雅黑" w:hAnsi="微软雅黑"/>
                <w:sz w:val="15"/>
                <w:szCs w:val="15"/>
              </w:rPr>
            </w:pPr>
          </w:p>
        </w:tc>
        <w:tc>
          <w:tcPr>
            <w:tcW w:w="6379" w:type="dxa"/>
          </w:tcPr>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lastRenderedPageBreak/>
              <w:t>1.</w:t>
            </w:r>
            <w:r w:rsidRPr="00F6633F">
              <w:rPr>
                <w:rFonts w:ascii="微软雅黑" w:eastAsia="微软雅黑" w:hAnsi="微软雅黑" w:cstheme="minorBidi"/>
                <w:kern w:val="2"/>
                <w:sz w:val="15"/>
                <w:szCs w:val="15"/>
              </w:rPr>
              <w:tab/>
              <w:t>本科及以上学历，测控、自动化或电力电子等相关专业</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2.</w:t>
            </w:r>
            <w:r w:rsidRPr="00F6633F">
              <w:rPr>
                <w:rFonts w:ascii="微软雅黑" w:eastAsia="微软雅黑" w:hAnsi="微软雅黑" w:cstheme="minorBidi"/>
                <w:kern w:val="2"/>
                <w:sz w:val="15"/>
                <w:szCs w:val="15"/>
              </w:rPr>
              <w:tab/>
              <w:t>熟悉虚拟仪器编程，有良好的编程风格</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3.</w:t>
            </w:r>
            <w:r w:rsidRPr="00F6633F">
              <w:rPr>
                <w:rFonts w:ascii="微软雅黑" w:eastAsia="微软雅黑" w:hAnsi="微软雅黑" w:cstheme="minorBidi"/>
                <w:kern w:val="2"/>
                <w:sz w:val="15"/>
                <w:szCs w:val="15"/>
              </w:rPr>
              <w:tab/>
              <w:t>熟悉软件开发流程，具有良好的C/C++基础</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4.</w:t>
            </w:r>
            <w:r w:rsidRPr="00F6633F">
              <w:rPr>
                <w:rFonts w:ascii="微软雅黑" w:eastAsia="微软雅黑" w:hAnsi="微软雅黑" w:cstheme="minorBidi"/>
                <w:kern w:val="2"/>
                <w:sz w:val="15"/>
                <w:szCs w:val="15"/>
              </w:rPr>
              <w:tab/>
              <w:t>熟悉数据采集、模/</w:t>
            </w:r>
            <w:proofErr w:type="gramStart"/>
            <w:r w:rsidRPr="00F6633F">
              <w:rPr>
                <w:rFonts w:ascii="微软雅黑" w:eastAsia="微软雅黑" w:hAnsi="微软雅黑" w:cstheme="minorBidi"/>
                <w:kern w:val="2"/>
                <w:sz w:val="15"/>
                <w:szCs w:val="15"/>
              </w:rPr>
              <w:t>数电及</w:t>
            </w:r>
            <w:proofErr w:type="gramEnd"/>
            <w:r w:rsidRPr="00F6633F">
              <w:rPr>
                <w:rFonts w:ascii="微软雅黑" w:eastAsia="微软雅黑" w:hAnsi="微软雅黑" w:cstheme="minorBidi"/>
                <w:kern w:val="2"/>
                <w:sz w:val="15"/>
                <w:szCs w:val="15"/>
              </w:rPr>
              <w:t>信号处理等测试测量系统相关知识</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lastRenderedPageBreak/>
              <w:t>5.</w:t>
            </w:r>
            <w:r w:rsidRPr="00F6633F">
              <w:rPr>
                <w:rFonts w:ascii="微软雅黑" w:eastAsia="微软雅黑" w:hAnsi="微软雅黑" w:cstheme="minorBidi"/>
                <w:kern w:val="2"/>
                <w:sz w:val="15"/>
                <w:szCs w:val="15"/>
              </w:rPr>
              <w:tab/>
              <w:t>有信号发生器及频谱仪等仪器控制经验者优先</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6.</w:t>
            </w:r>
            <w:r w:rsidRPr="00F6633F">
              <w:rPr>
                <w:rFonts w:ascii="微软雅黑" w:eastAsia="微软雅黑" w:hAnsi="微软雅黑" w:cstheme="minorBidi"/>
                <w:kern w:val="2"/>
                <w:sz w:val="15"/>
                <w:szCs w:val="15"/>
              </w:rPr>
              <w:tab/>
              <w:t>有自动化测试设备开发和调试经验者优先</w:t>
            </w:r>
          </w:p>
          <w:p w:rsidR="00E83A2D" w:rsidRPr="00E83A2D" w:rsidRDefault="00E83A2D" w:rsidP="00B24429">
            <w:pPr>
              <w:jc w:val="left"/>
              <w:rPr>
                <w:rFonts w:ascii="微软雅黑" w:eastAsia="微软雅黑" w:hAnsi="微软雅黑"/>
                <w:sz w:val="15"/>
                <w:szCs w:val="15"/>
              </w:rPr>
            </w:pPr>
          </w:p>
        </w:tc>
        <w:tc>
          <w:tcPr>
            <w:tcW w:w="905" w:type="dxa"/>
          </w:tcPr>
          <w:p w:rsidR="00E83A2D" w:rsidRDefault="00E83A2D" w:rsidP="00E617B3">
            <w:pPr>
              <w:jc w:val="left"/>
              <w:rPr>
                <w:rFonts w:ascii="微软雅黑" w:eastAsia="微软雅黑" w:hAnsi="微软雅黑"/>
                <w:sz w:val="15"/>
                <w:szCs w:val="15"/>
              </w:rPr>
            </w:pPr>
            <w:r>
              <w:rPr>
                <w:rFonts w:ascii="微软雅黑" w:eastAsia="微软雅黑" w:hAnsi="微软雅黑" w:hint="eastAsia"/>
                <w:sz w:val="15"/>
                <w:szCs w:val="15"/>
              </w:rPr>
              <w:lastRenderedPageBreak/>
              <w:t>上海</w:t>
            </w:r>
          </w:p>
        </w:tc>
      </w:tr>
      <w:tr w:rsidR="00E83A2D" w:rsidRPr="00B24429" w:rsidTr="00027610">
        <w:trPr>
          <w:trHeight w:val="252"/>
        </w:trPr>
        <w:tc>
          <w:tcPr>
            <w:tcW w:w="1885" w:type="dxa"/>
          </w:tcPr>
          <w:p w:rsidR="00E83A2D" w:rsidRDefault="00E83A2D" w:rsidP="00F01F2B">
            <w:pPr>
              <w:jc w:val="left"/>
              <w:rPr>
                <w:rFonts w:ascii="微软雅黑" w:eastAsia="微软雅黑" w:hAnsi="微软雅黑"/>
                <w:sz w:val="15"/>
                <w:szCs w:val="15"/>
              </w:rPr>
            </w:pPr>
            <w:r w:rsidRPr="00F6633F">
              <w:rPr>
                <w:rFonts w:ascii="微软雅黑" w:eastAsia="微软雅黑" w:hAnsi="微软雅黑"/>
                <w:sz w:val="15"/>
                <w:szCs w:val="15"/>
              </w:rPr>
              <w:lastRenderedPageBreak/>
              <w:t>电子元器件</w:t>
            </w:r>
            <w:r w:rsidR="00F01F2B">
              <w:rPr>
                <w:rFonts w:ascii="微软雅黑" w:eastAsia="微软雅黑" w:hAnsi="微软雅黑" w:hint="eastAsia"/>
                <w:sz w:val="15"/>
                <w:szCs w:val="15"/>
              </w:rPr>
              <w:t>工程师</w:t>
            </w:r>
            <w:r w:rsidRPr="00F6633F">
              <w:rPr>
                <w:rFonts w:ascii="微软雅黑" w:eastAsia="微软雅黑" w:hAnsi="微软雅黑"/>
                <w:sz w:val="15"/>
                <w:szCs w:val="15"/>
              </w:rPr>
              <w:t>（模拟/数字）</w:t>
            </w:r>
          </w:p>
          <w:p w:rsidR="00F01F2B" w:rsidRPr="00F01F2B" w:rsidRDefault="00F01F2B" w:rsidP="00F01F2B">
            <w:pPr>
              <w:jc w:val="left"/>
              <w:rPr>
                <w:rFonts w:ascii="微软雅黑" w:eastAsia="微软雅黑" w:hAnsi="微软雅黑"/>
                <w:sz w:val="15"/>
                <w:szCs w:val="15"/>
              </w:rPr>
            </w:pPr>
            <w:r>
              <w:rPr>
                <w:rFonts w:ascii="微软雅黑" w:eastAsia="微软雅黑" w:hAnsi="微软雅黑" w:hint="eastAsia"/>
                <w:sz w:val="15"/>
                <w:szCs w:val="15"/>
              </w:rPr>
              <w:t>(正式/实习)</w:t>
            </w:r>
          </w:p>
        </w:tc>
        <w:tc>
          <w:tcPr>
            <w:tcW w:w="787" w:type="dxa"/>
          </w:tcPr>
          <w:p w:rsidR="00E83A2D" w:rsidRDefault="00F01F2B"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1.</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负责电子元器件信息库的正常维护</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2.</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负责收集、分析与整理各类元器件属性</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3.</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协助部门同事完成元器件优选工作</w:t>
            </w:r>
          </w:p>
          <w:p w:rsidR="00E83A2D" w:rsidRPr="00E83A2D" w:rsidRDefault="00E83A2D" w:rsidP="00B24429">
            <w:pPr>
              <w:jc w:val="left"/>
              <w:rPr>
                <w:rFonts w:ascii="微软雅黑" w:eastAsia="微软雅黑" w:hAnsi="微软雅黑"/>
                <w:sz w:val="15"/>
                <w:szCs w:val="15"/>
              </w:rPr>
            </w:pPr>
          </w:p>
        </w:tc>
        <w:tc>
          <w:tcPr>
            <w:tcW w:w="6379" w:type="dxa"/>
          </w:tcPr>
          <w:p w:rsidR="00E83A2D" w:rsidRPr="00F6633F" w:rsidRDefault="00E83A2D" w:rsidP="00F01F2B">
            <w:pPr>
              <w:pStyle w:val="HTML"/>
              <w:shd w:val="clear" w:color="auto" w:fill="FFFFFF"/>
              <w:tabs>
                <w:tab w:val="clear" w:pos="916"/>
                <w:tab w:val="left" w:pos="540"/>
              </w:tabs>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1</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本科及以上学历，计算机、通讯、电子等相关专业；</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2</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了解电子元器件的基本分类，能对元器件进行简单的功能筛选；</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3</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了解电子元器件的技术规格、关键性能指标，能熟练阅读和理解英文规格书；</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4</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熟练使用常用办公软件；</w:t>
            </w:r>
          </w:p>
          <w:p w:rsidR="00E83A2D" w:rsidRPr="00F6633F" w:rsidRDefault="00E83A2D" w:rsidP="00E83A2D">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5</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良好的沟通能力和独立工作能力，动手能力强，工作认真、有耐心；</w:t>
            </w:r>
          </w:p>
          <w:p w:rsidR="00E83A2D" w:rsidRPr="00E83A2D" w:rsidRDefault="00E83A2D" w:rsidP="00F01F2B">
            <w:pPr>
              <w:pStyle w:val="HTML"/>
              <w:shd w:val="clear" w:color="auto" w:fill="FFFFFF"/>
              <w:spacing w:line="420" w:lineRule="atLeast"/>
              <w:rPr>
                <w:rFonts w:ascii="微软雅黑" w:eastAsia="微软雅黑" w:hAnsi="微软雅黑"/>
                <w:sz w:val="15"/>
                <w:szCs w:val="15"/>
              </w:rPr>
            </w:pPr>
          </w:p>
        </w:tc>
        <w:tc>
          <w:tcPr>
            <w:tcW w:w="905" w:type="dxa"/>
          </w:tcPr>
          <w:p w:rsidR="00E83A2D" w:rsidRDefault="00E83A2D" w:rsidP="00E617B3">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E83A2D" w:rsidRPr="00B24429" w:rsidTr="00027610">
        <w:trPr>
          <w:trHeight w:val="252"/>
        </w:trPr>
        <w:tc>
          <w:tcPr>
            <w:tcW w:w="1885" w:type="dxa"/>
          </w:tcPr>
          <w:p w:rsidR="00E83A2D" w:rsidRPr="00B24429" w:rsidRDefault="00F6633F" w:rsidP="00E617B3">
            <w:pPr>
              <w:jc w:val="left"/>
              <w:rPr>
                <w:rFonts w:ascii="微软雅黑" w:eastAsia="微软雅黑" w:hAnsi="微软雅黑"/>
                <w:sz w:val="15"/>
                <w:szCs w:val="15"/>
              </w:rPr>
            </w:pPr>
            <w:r w:rsidRPr="00F6633F">
              <w:rPr>
                <w:rFonts w:ascii="微软雅黑" w:eastAsia="微软雅黑" w:hAnsi="微软雅黑"/>
                <w:sz w:val="15"/>
                <w:szCs w:val="15"/>
              </w:rPr>
              <w:t>加速管设计工程师</w:t>
            </w:r>
          </w:p>
        </w:tc>
        <w:tc>
          <w:tcPr>
            <w:tcW w:w="787" w:type="dxa"/>
          </w:tcPr>
          <w:p w:rsidR="00E83A2D" w:rsidRDefault="00F01F2B"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 xml:space="preserve">1. 加速管的设计、加工跟踪和调试  </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 xml:space="preserve">2. 电子枪、陶瓷窗等部件的设计、加工和调试  </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 xml:space="preserve">3. 加速管的高功率热测  </w:t>
            </w:r>
          </w:p>
          <w:p w:rsidR="00E83A2D" w:rsidRDefault="00E83A2D" w:rsidP="00B24429">
            <w:pPr>
              <w:jc w:val="left"/>
              <w:rPr>
                <w:rFonts w:ascii="微软雅黑" w:eastAsia="微软雅黑" w:hAnsi="微软雅黑"/>
                <w:sz w:val="15"/>
                <w:szCs w:val="15"/>
              </w:rPr>
            </w:pPr>
          </w:p>
        </w:tc>
        <w:tc>
          <w:tcPr>
            <w:tcW w:w="6379"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1. 加速器物理/电磁场与微波/真空电子技术等相关专业，博士，特别优秀的硕士生亦可</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2. 掌握驻波加速结构，并熟练使用设计软件进行优化设计</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3. 扎实的电磁场与微波理论基础，会使用一种或几种电磁场与微波仿真软件</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4. 熟练使用网络分析仪，示波器等仪器进行加速管</w:t>
            </w:r>
            <w:proofErr w:type="gramStart"/>
            <w:r w:rsidRPr="00F6633F">
              <w:rPr>
                <w:rFonts w:ascii="微软雅黑" w:eastAsia="微软雅黑" w:hAnsi="微软雅黑" w:cstheme="minorBidi"/>
                <w:kern w:val="2"/>
                <w:sz w:val="15"/>
                <w:szCs w:val="15"/>
              </w:rPr>
              <w:t>的冷测与</w:t>
            </w:r>
            <w:proofErr w:type="gramEnd"/>
            <w:r w:rsidRPr="00F6633F">
              <w:rPr>
                <w:rFonts w:ascii="微软雅黑" w:eastAsia="微软雅黑" w:hAnsi="微软雅黑" w:cstheme="minorBidi"/>
                <w:kern w:val="2"/>
                <w:sz w:val="15"/>
                <w:szCs w:val="15"/>
              </w:rPr>
              <w:t>热测</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 xml:space="preserve">5. 良好的英文水平，良好的沟通及抗压能力  </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6. 有过驻波加速结构设计相关经验的人员优先考虑</w:t>
            </w:r>
          </w:p>
          <w:p w:rsidR="00E83A2D" w:rsidRPr="00F6633F" w:rsidRDefault="00E83A2D" w:rsidP="00B24429">
            <w:pPr>
              <w:jc w:val="left"/>
              <w:rPr>
                <w:rFonts w:ascii="微软雅黑" w:eastAsia="微软雅黑" w:hAnsi="微软雅黑"/>
                <w:sz w:val="15"/>
                <w:szCs w:val="15"/>
              </w:rPr>
            </w:pPr>
          </w:p>
        </w:tc>
        <w:tc>
          <w:tcPr>
            <w:tcW w:w="905" w:type="dxa"/>
          </w:tcPr>
          <w:p w:rsidR="00E83A2D" w:rsidRDefault="00F6633F" w:rsidP="00E617B3">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F6633F" w:rsidRPr="00B24429" w:rsidTr="00027610">
        <w:trPr>
          <w:trHeight w:val="252"/>
        </w:trPr>
        <w:tc>
          <w:tcPr>
            <w:tcW w:w="1885" w:type="dxa"/>
          </w:tcPr>
          <w:p w:rsidR="00F6633F" w:rsidRPr="00F6633F" w:rsidRDefault="00F6633F" w:rsidP="00E617B3">
            <w:pPr>
              <w:jc w:val="left"/>
              <w:rPr>
                <w:rFonts w:ascii="微软雅黑" w:eastAsia="微软雅黑" w:hAnsi="微软雅黑"/>
                <w:sz w:val="15"/>
                <w:szCs w:val="15"/>
              </w:rPr>
            </w:pPr>
            <w:r w:rsidRPr="00F6633F">
              <w:rPr>
                <w:rFonts w:ascii="微软雅黑" w:eastAsia="微软雅黑" w:hAnsi="微软雅黑"/>
                <w:sz w:val="15"/>
                <w:szCs w:val="15"/>
              </w:rPr>
              <w:t>系统需求工程师</w:t>
            </w:r>
          </w:p>
        </w:tc>
        <w:tc>
          <w:tcPr>
            <w:tcW w:w="787" w:type="dxa"/>
          </w:tcPr>
          <w:p w:rsidR="00F6633F" w:rsidRDefault="00F6633F"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1. 系统整体需求，包括子系统接口、数据格式、任务管理、NEMA性能，图像质量；</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2. 系统硬件需求，包括机械、探测器、电子电气和工装工具；</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3. 系统软件需求，包括数据存储和管理、状态管理、软件性能。</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p>
        </w:tc>
        <w:tc>
          <w:tcPr>
            <w:tcW w:w="6379"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1. 工作经验：有以下经验者优先，（1）参与或主导项目需求定义；（2）参与或主导复杂系统开发；</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2. 知识要求：（1）硕士以上学历，物理学，生物医学工程，软件工程、计算机等相关专业；（2）核医学成像系统的结构和原理知识；（3）软件架构知识；</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3. 技能要求：（1）熟悉X/ϒ射线探测器系统架构或软件架构；（2）良好的英语读写能力；（3）开放的心态；（4）发散的思维；（5）良好的理解、表达、沟通能力；（6）持续改进、追求卓越的工作态度</w:t>
            </w:r>
          </w:p>
          <w:p w:rsidR="00F6633F" w:rsidRPr="00F6633F" w:rsidRDefault="00F6633F" w:rsidP="00B24429">
            <w:pPr>
              <w:jc w:val="left"/>
              <w:rPr>
                <w:rFonts w:ascii="微软雅黑" w:eastAsia="微软雅黑" w:hAnsi="微软雅黑"/>
                <w:sz w:val="15"/>
                <w:szCs w:val="15"/>
              </w:rPr>
            </w:pPr>
          </w:p>
        </w:tc>
        <w:tc>
          <w:tcPr>
            <w:tcW w:w="905" w:type="dxa"/>
          </w:tcPr>
          <w:p w:rsidR="00F6633F" w:rsidRDefault="00F6633F" w:rsidP="00E617B3">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F6633F" w:rsidRPr="00B24429" w:rsidTr="00027610">
        <w:trPr>
          <w:trHeight w:val="252"/>
        </w:trPr>
        <w:tc>
          <w:tcPr>
            <w:tcW w:w="1885" w:type="dxa"/>
          </w:tcPr>
          <w:p w:rsidR="00F6633F" w:rsidRPr="00F6633F" w:rsidRDefault="00F6633F" w:rsidP="00E617B3">
            <w:pPr>
              <w:jc w:val="left"/>
              <w:rPr>
                <w:rFonts w:ascii="微软雅黑" w:eastAsia="微软雅黑" w:hAnsi="微软雅黑"/>
                <w:sz w:val="15"/>
                <w:szCs w:val="15"/>
              </w:rPr>
            </w:pPr>
            <w:r w:rsidRPr="00F6633F">
              <w:rPr>
                <w:rFonts w:ascii="微软雅黑" w:eastAsia="微软雅黑" w:hAnsi="微软雅黑"/>
                <w:sz w:val="15"/>
                <w:szCs w:val="15"/>
              </w:rPr>
              <w:t>系统集成测试工程师</w:t>
            </w:r>
          </w:p>
        </w:tc>
        <w:tc>
          <w:tcPr>
            <w:tcW w:w="787" w:type="dxa"/>
          </w:tcPr>
          <w:p w:rsidR="00F6633F" w:rsidRDefault="00F6633F" w:rsidP="00E617B3">
            <w:pPr>
              <w:jc w:val="left"/>
              <w:rPr>
                <w:rFonts w:ascii="微软雅黑" w:eastAsia="微软雅黑" w:hAnsi="微软雅黑"/>
                <w:sz w:val="15"/>
                <w:szCs w:val="15"/>
              </w:rPr>
            </w:pPr>
            <w:r>
              <w:rPr>
                <w:rFonts w:ascii="微软雅黑" w:eastAsia="微软雅黑" w:hAnsi="微软雅黑" w:hint="eastAsia"/>
                <w:sz w:val="15"/>
                <w:szCs w:val="15"/>
              </w:rPr>
              <w:t>2</w:t>
            </w:r>
          </w:p>
        </w:tc>
        <w:tc>
          <w:tcPr>
            <w:tcW w:w="5658"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 xml:space="preserve">1. 发布测试用例 </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lastRenderedPageBreak/>
              <w:t>2. 参与需求和测试用例评审</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3. 执行测试用例</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4. 发布测试报告</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5. 测试间管理</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6. 开发测试工具</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p>
        </w:tc>
        <w:tc>
          <w:tcPr>
            <w:tcW w:w="6379"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lastRenderedPageBreak/>
              <w:t>1. 工作经验：（1） 有系统、硬件、软件测试经验者优先；（2）有数据处理经验者优先；</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lastRenderedPageBreak/>
              <w:t>2. 知识要求：（1）本科以上学历，物理学，生物医学工程，软件工程、计算机相关专业；（2）统计学和误差分析知识；（3）熟悉核医学成像系统的结构和原理知识者优先；</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3. 技能要求：（1）熟悉C/C++/C#编程；（2）熟悉常用测量工具；（3）良好的英语读写能力；（4）工作认真严谨；（5）良好的理解、表达、沟通能力；（6）持续改进、追求卓越的工作态度</w:t>
            </w:r>
          </w:p>
          <w:p w:rsidR="00F6633F" w:rsidRPr="00F6633F" w:rsidRDefault="00F6633F" w:rsidP="00B24429">
            <w:pPr>
              <w:jc w:val="left"/>
              <w:rPr>
                <w:rFonts w:ascii="微软雅黑" w:eastAsia="微软雅黑" w:hAnsi="微软雅黑"/>
                <w:sz w:val="15"/>
                <w:szCs w:val="15"/>
              </w:rPr>
            </w:pPr>
          </w:p>
        </w:tc>
        <w:tc>
          <w:tcPr>
            <w:tcW w:w="905" w:type="dxa"/>
          </w:tcPr>
          <w:p w:rsidR="00F6633F" w:rsidRDefault="00F6633F" w:rsidP="00E617B3">
            <w:pPr>
              <w:jc w:val="left"/>
              <w:rPr>
                <w:rFonts w:ascii="微软雅黑" w:eastAsia="微软雅黑" w:hAnsi="微软雅黑"/>
                <w:sz w:val="15"/>
                <w:szCs w:val="15"/>
              </w:rPr>
            </w:pPr>
            <w:r>
              <w:rPr>
                <w:rFonts w:ascii="微软雅黑" w:eastAsia="微软雅黑" w:hAnsi="微软雅黑" w:hint="eastAsia"/>
                <w:sz w:val="15"/>
                <w:szCs w:val="15"/>
              </w:rPr>
              <w:lastRenderedPageBreak/>
              <w:t>上海</w:t>
            </w:r>
          </w:p>
        </w:tc>
      </w:tr>
      <w:tr w:rsidR="00F6633F" w:rsidRPr="00B24429" w:rsidTr="00027610">
        <w:trPr>
          <w:trHeight w:val="252"/>
        </w:trPr>
        <w:tc>
          <w:tcPr>
            <w:tcW w:w="1885"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hint="eastAsia"/>
                <w:kern w:val="2"/>
                <w:sz w:val="15"/>
                <w:szCs w:val="15"/>
              </w:rPr>
              <w:lastRenderedPageBreak/>
              <w:t>磁共振</w:t>
            </w:r>
            <w:r w:rsidRPr="00F6633F">
              <w:rPr>
                <w:rFonts w:ascii="微软雅黑" w:eastAsia="微软雅黑" w:hAnsi="微软雅黑" w:cstheme="minorBidi"/>
                <w:kern w:val="2"/>
                <w:sz w:val="15"/>
                <w:szCs w:val="15"/>
              </w:rPr>
              <w:t>物理硬件系统工程师</w:t>
            </w:r>
          </w:p>
        </w:tc>
        <w:tc>
          <w:tcPr>
            <w:tcW w:w="787"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hint="eastAsia"/>
                <w:kern w:val="2"/>
                <w:sz w:val="15"/>
                <w:szCs w:val="15"/>
              </w:rPr>
              <w:t>1</w:t>
            </w:r>
          </w:p>
        </w:tc>
        <w:tc>
          <w:tcPr>
            <w:tcW w:w="5658"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1.</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根据产品需求，从磁共振系统物理原理出发，对硬件系统进行架构设计、指标分解、系统集成、问题调查和硬件验收</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2.</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跟踪本领域科技的最新发展和行业趋势,结合客户的需要提出研究课题并争取立项。</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p>
        </w:tc>
        <w:tc>
          <w:tcPr>
            <w:tcW w:w="6379" w:type="dxa"/>
          </w:tcPr>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1.</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磁共振专业背景，精通磁共振物理原理</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2.</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精通通信原理，扎实的数字信号处理基础和</w:t>
            </w:r>
            <w:proofErr w:type="spellStart"/>
            <w:r w:rsidRPr="00F6633F">
              <w:rPr>
                <w:rFonts w:ascii="微软雅黑" w:eastAsia="微软雅黑" w:hAnsi="微软雅黑" w:cstheme="minorBidi"/>
                <w:kern w:val="2"/>
                <w:sz w:val="15"/>
                <w:szCs w:val="15"/>
              </w:rPr>
              <w:t>Loadware</w:t>
            </w:r>
            <w:proofErr w:type="spellEnd"/>
            <w:r w:rsidRPr="00F6633F">
              <w:rPr>
                <w:rFonts w:ascii="微软雅黑" w:eastAsia="微软雅黑" w:hAnsi="微软雅黑" w:cstheme="minorBidi"/>
                <w:kern w:val="2"/>
                <w:sz w:val="15"/>
                <w:szCs w:val="15"/>
              </w:rPr>
              <w:t>设计基础</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3.</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精通电磁场原理，扎实的射频电路和模拟电路设计基础</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4.</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 xml:space="preserve">良好的文档、严谨的工作作风 </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5.</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良好的沟通、组织和领导才能</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r w:rsidRPr="00F6633F">
              <w:rPr>
                <w:rFonts w:ascii="微软雅黑" w:eastAsia="微软雅黑" w:hAnsi="微软雅黑" w:cstheme="minorBidi"/>
                <w:kern w:val="2"/>
                <w:sz w:val="15"/>
                <w:szCs w:val="15"/>
              </w:rPr>
              <w:t>6.</w:t>
            </w:r>
            <w:r w:rsidR="00F01F2B">
              <w:rPr>
                <w:rFonts w:ascii="微软雅黑" w:eastAsia="微软雅黑" w:hAnsi="微软雅黑" w:cstheme="minorBidi" w:hint="eastAsia"/>
                <w:kern w:val="2"/>
                <w:sz w:val="15"/>
                <w:szCs w:val="15"/>
              </w:rPr>
              <w:t xml:space="preserve"> </w:t>
            </w:r>
            <w:r w:rsidRPr="00F6633F">
              <w:rPr>
                <w:rFonts w:ascii="微软雅黑" w:eastAsia="微软雅黑" w:hAnsi="微软雅黑" w:cstheme="minorBidi"/>
                <w:kern w:val="2"/>
                <w:sz w:val="15"/>
                <w:szCs w:val="15"/>
              </w:rPr>
              <w:t>硕士学位并从事磁共振物理领域工作5年以上或者磁共振专业应届博士但课题以硬件设计为主</w:t>
            </w:r>
          </w:p>
          <w:p w:rsidR="00F6633F" w:rsidRPr="00F6633F" w:rsidRDefault="00F6633F" w:rsidP="00F6633F">
            <w:pPr>
              <w:pStyle w:val="HTML"/>
              <w:shd w:val="clear" w:color="auto" w:fill="FFFFFF"/>
              <w:spacing w:line="420" w:lineRule="atLeast"/>
              <w:rPr>
                <w:rFonts w:ascii="微软雅黑" w:eastAsia="微软雅黑" w:hAnsi="微软雅黑" w:cstheme="minorBidi"/>
                <w:kern w:val="2"/>
                <w:sz w:val="15"/>
                <w:szCs w:val="15"/>
              </w:rPr>
            </w:pPr>
          </w:p>
        </w:tc>
        <w:tc>
          <w:tcPr>
            <w:tcW w:w="905" w:type="dxa"/>
          </w:tcPr>
          <w:p w:rsidR="00F6633F" w:rsidRDefault="00F6633F" w:rsidP="00E617B3">
            <w:pPr>
              <w:jc w:val="left"/>
              <w:rPr>
                <w:rFonts w:ascii="微软雅黑" w:eastAsia="微软雅黑" w:hAnsi="微软雅黑"/>
                <w:sz w:val="15"/>
                <w:szCs w:val="15"/>
              </w:rPr>
            </w:pPr>
            <w:r>
              <w:rPr>
                <w:rFonts w:ascii="微软雅黑" w:eastAsia="微软雅黑" w:hAnsi="微软雅黑" w:hint="eastAsia"/>
                <w:sz w:val="15"/>
                <w:szCs w:val="15"/>
              </w:rPr>
              <w:t>上海</w:t>
            </w:r>
          </w:p>
        </w:tc>
      </w:tr>
      <w:tr w:rsidR="00F6633F" w:rsidRPr="00B24429" w:rsidTr="00027610">
        <w:trPr>
          <w:trHeight w:val="252"/>
        </w:trPr>
        <w:tc>
          <w:tcPr>
            <w:tcW w:w="1885"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射频控制研发工程师</w:t>
            </w:r>
          </w:p>
        </w:tc>
        <w:tc>
          <w:tcPr>
            <w:tcW w:w="787"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1</w:t>
            </w:r>
          </w:p>
        </w:tc>
        <w:tc>
          <w:tcPr>
            <w:tcW w:w="5658"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1. 撰写详尽的设计规范与测试用例</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2. 设计实现高速数字与射频模拟混合信号电路板</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3. 进行CPLD/FPGA代码开发与调试</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4. 合作完成系统功能及性能测试</w:t>
            </w:r>
          </w:p>
          <w:p w:rsidR="00F6633F" w:rsidRPr="00F6633F" w:rsidRDefault="00F6633F" w:rsidP="00F01F2B">
            <w:pPr>
              <w:pStyle w:val="HTML"/>
              <w:shd w:val="clear" w:color="auto" w:fill="FFFFFF"/>
              <w:spacing w:line="420" w:lineRule="atLeast"/>
              <w:rPr>
                <w:rFonts w:ascii="微软雅黑" w:eastAsia="微软雅黑" w:hAnsi="微软雅黑" w:cstheme="minorBidi"/>
                <w:kern w:val="2"/>
                <w:sz w:val="15"/>
                <w:szCs w:val="15"/>
              </w:rPr>
            </w:pPr>
          </w:p>
        </w:tc>
        <w:tc>
          <w:tcPr>
            <w:tcW w:w="6379"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1. 硕士及以上学历，电子工程或通讯相关专业毕业,1-3年工作经验，可接受优秀应届生</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2. 熟悉无线通信理论及射频发射接收链路设计</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3. 具备高速数字与射频模拟混合信号电路板设计经验</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4. 熟练使用Verilog/VHDL语言进行FPGA开发</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5. 良好的沟通能力、自我驱动力及团队精神</w:t>
            </w:r>
          </w:p>
          <w:p w:rsidR="00F6633F" w:rsidRPr="00F6633F" w:rsidRDefault="00F6633F" w:rsidP="00F01F2B">
            <w:pPr>
              <w:pStyle w:val="HTML"/>
              <w:shd w:val="clear" w:color="auto" w:fill="FFFFFF"/>
              <w:spacing w:line="420" w:lineRule="atLeast"/>
              <w:rPr>
                <w:rFonts w:ascii="微软雅黑" w:eastAsia="微软雅黑" w:hAnsi="微软雅黑" w:cstheme="minorBidi"/>
                <w:kern w:val="2"/>
                <w:sz w:val="15"/>
                <w:szCs w:val="15"/>
              </w:rPr>
            </w:pPr>
          </w:p>
        </w:tc>
        <w:tc>
          <w:tcPr>
            <w:tcW w:w="905"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上海</w:t>
            </w:r>
          </w:p>
        </w:tc>
      </w:tr>
      <w:tr w:rsidR="00F6633F" w:rsidRPr="00B24429" w:rsidTr="00027610">
        <w:trPr>
          <w:trHeight w:val="252"/>
        </w:trPr>
        <w:tc>
          <w:tcPr>
            <w:tcW w:w="1885"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硬件工程师(数字控制)</w:t>
            </w:r>
          </w:p>
        </w:tc>
        <w:tc>
          <w:tcPr>
            <w:tcW w:w="787"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1</w:t>
            </w:r>
          </w:p>
        </w:tc>
        <w:tc>
          <w:tcPr>
            <w:tcW w:w="5658"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 xml:space="preserve">1. </w:t>
            </w:r>
            <w:r w:rsidRPr="00F01F2B">
              <w:rPr>
                <w:rFonts w:ascii="微软雅黑" w:eastAsia="微软雅黑" w:hAnsi="微软雅黑" w:cstheme="minorBidi"/>
                <w:kern w:val="2"/>
                <w:sz w:val="15"/>
                <w:szCs w:val="15"/>
              </w:rPr>
              <w:t>梳理系统需求，完成系统或部件方案设计</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 xml:space="preserve">2. </w:t>
            </w:r>
            <w:r w:rsidRPr="00F01F2B">
              <w:rPr>
                <w:rFonts w:ascii="微软雅黑" w:eastAsia="微软雅黑" w:hAnsi="微软雅黑" w:cstheme="minorBidi"/>
                <w:kern w:val="2"/>
                <w:sz w:val="15"/>
                <w:szCs w:val="15"/>
              </w:rPr>
              <w:t>撰写详尽的设计规范与测试计划</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 xml:space="preserve">3. </w:t>
            </w:r>
            <w:r w:rsidRPr="00F01F2B">
              <w:rPr>
                <w:rFonts w:ascii="微软雅黑" w:eastAsia="微软雅黑" w:hAnsi="微软雅黑" w:cstheme="minorBidi"/>
                <w:kern w:val="2"/>
                <w:sz w:val="15"/>
                <w:szCs w:val="15"/>
              </w:rPr>
              <w:t>设计实现高速、高密度、混合信号电路板</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 xml:space="preserve">4. </w:t>
            </w:r>
            <w:r w:rsidRPr="00F01F2B">
              <w:rPr>
                <w:rFonts w:ascii="微软雅黑" w:eastAsia="微软雅黑" w:hAnsi="微软雅黑" w:cstheme="minorBidi"/>
                <w:kern w:val="2"/>
                <w:sz w:val="15"/>
                <w:szCs w:val="15"/>
              </w:rPr>
              <w:t>合作完成系统功能及性能测试</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lastRenderedPageBreak/>
              <w:t xml:space="preserve">5. </w:t>
            </w:r>
            <w:r w:rsidRPr="00F01F2B">
              <w:rPr>
                <w:rFonts w:ascii="微软雅黑" w:eastAsia="微软雅黑" w:hAnsi="微软雅黑" w:cstheme="minorBidi"/>
                <w:kern w:val="2"/>
                <w:sz w:val="15"/>
                <w:szCs w:val="15"/>
              </w:rPr>
              <w:t>协助进行生产转移，确保产品的可生产性、可测性、可靠性及可维护性</w:t>
            </w:r>
          </w:p>
          <w:p w:rsidR="00F6633F" w:rsidRPr="00F6633F" w:rsidRDefault="00F6633F" w:rsidP="00F01F2B">
            <w:pPr>
              <w:pStyle w:val="HTML"/>
              <w:shd w:val="clear" w:color="auto" w:fill="FFFFFF"/>
              <w:spacing w:line="420" w:lineRule="atLeast"/>
              <w:rPr>
                <w:rFonts w:ascii="微软雅黑" w:eastAsia="微软雅黑" w:hAnsi="微软雅黑" w:cstheme="minorBidi"/>
                <w:kern w:val="2"/>
                <w:sz w:val="15"/>
                <w:szCs w:val="15"/>
              </w:rPr>
            </w:pPr>
          </w:p>
        </w:tc>
        <w:tc>
          <w:tcPr>
            <w:tcW w:w="6379"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lastRenderedPageBreak/>
              <w:t xml:space="preserve">1. </w:t>
            </w:r>
            <w:r w:rsidRPr="00F01F2B">
              <w:rPr>
                <w:rFonts w:ascii="微软雅黑" w:eastAsia="微软雅黑" w:hAnsi="微软雅黑" w:cstheme="minorBidi"/>
                <w:kern w:val="2"/>
                <w:sz w:val="15"/>
                <w:szCs w:val="15"/>
              </w:rPr>
              <w:t>知名大学硕士及以上学历，电子/电气工程或相关专业毕业</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 xml:space="preserve">2. </w:t>
            </w:r>
            <w:r w:rsidRPr="00F01F2B">
              <w:rPr>
                <w:rFonts w:ascii="微软雅黑" w:eastAsia="微软雅黑" w:hAnsi="微软雅黑" w:cstheme="minorBidi"/>
                <w:kern w:val="2"/>
                <w:sz w:val="15"/>
                <w:szCs w:val="15"/>
              </w:rPr>
              <w:t>具备以下技能中的一种或几种：</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 xml:space="preserve">3. </w:t>
            </w:r>
            <w:r w:rsidRPr="00F01F2B">
              <w:rPr>
                <w:rFonts w:ascii="微软雅黑" w:eastAsia="微软雅黑" w:hAnsi="微软雅黑" w:cstheme="minorBidi"/>
                <w:kern w:val="2"/>
                <w:sz w:val="15"/>
                <w:szCs w:val="15"/>
              </w:rPr>
              <w:t>具备高速、混合信号电路板设计经验</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 xml:space="preserve">4. </w:t>
            </w:r>
            <w:r w:rsidRPr="00F01F2B">
              <w:rPr>
                <w:rFonts w:ascii="微软雅黑" w:eastAsia="微软雅黑" w:hAnsi="微软雅黑" w:cstheme="minorBidi"/>
                <w:kern w:val="2"/>
                <w:sz w:val="15"/>
                <w:szCs w:val="15"/>
              </w:rPr>
              <w:t>积极上进、有良好的沟通能力和团队精神</w:t>
            </w:r>
          </w:p>
          <w:p w:rsidR="00F6633F" w:rsidRPr="00F6633F" w:rsidRDefault="00F6633F" w:rsidP="00F01F2B">
            <w:pPr>
              <w:pStyle w:val="HTML"/>
              <w:shd w:val="clear" w:color="auto" w:fill="FFFFFF"/>
              <w:spacing w:line="420" w:lineRule="atLeast"/>
              <w:rPr>
                <w:rFonts w:ascii="微软雅黑" w:eastAsia="微软雅黑" w:hAnsi="微软雅黑" w:cstheme="minorBidi"/>
                <w:kern w:val="2"/>
                <w:sz w:val="15"/>
                <w:szCs w:val="15"/>
              </w:rPr>
            </w:pPr>
          </w:p>
        </w:tc>
        <w:tc>
          <w:tcPr>
            <w:tcW w:w="905" w:type="dxa"/>
          </w:tcPr>
          <w:p w:rsidR="00F6633F" w:rsidRPr="00F01F2B" w:rsidRDefault="00F01F2B" w:rsidP="00F01F2B">
            <w:pPr>
              <w:pStyle w:val="HTML"/>
              <w:shd w:val="clear" w:color="auto" w:fill="FFFFFF"/>
              <w:spacing w:line="420" w:lineRule="atLeast"/>
              <w:rPr>
                <w:rFonts w:ascii="微软雅黑" w:eastAsia="微软雅黑" w:hAnsi="微软雅黑" w:cstheme="minorBidi"/>
                <w:kern w:val="2"/>
                <w:sz w:val="15"/>
                <w:szCs w:val="15"/>
              </w:rPr>
            </w:pPr>
            <w:r>
              <w:rPr>
                <w:rFonts w:ascii="微软雅黑" w:eastAsia="微软雅黑" w:hAnsi="微软雅黑" w:cstheme="minorBidi" w:hint="eastAsia"/>
                <w:kern w:val="2"/>
                <w:sz w:val="15"/>
                <w:szCs w:val="15"/>
              </w:rPr>
              <w:lastRenderedPageBreak/>
              <w:t>上海</w:t>
            </w:r>
          </w:p>
        </w:tc>
      </w:tr>
      <w:tr w:rsidR="00F6633F" w:rsidRPr="00B24429" w:rsidTr="00027610">
        <w:trPr>
          <w:trHeight w:val="252"/>
        </w:trPr>
        <w:tc>
          <w:tcPr>
            <w:tcW w:w="1885"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lastRenderedPageBreak/>
              <w:t>FPGA开发工程师</w:t>
            </w:r>
          </w:p>
        </w:tc>
        <w:tc>
          <w:tcPr>
            <w:tcW w:w="787" w:type="dxa"/>
          </w:tcPr>
          <w:p w:rsidR="00F6633F" w:rsidRPr="00F01F2B" w:rsidRDefault="00F01F2B"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hint="eastAsia"/>
                <w:kern w:val="2"/>
                <w:sz w:val="15"/>
                <w:szCs w:val="15"/>
              </w:rPr>
              <w:t>2</w:t>
            </w:r>
          </w:p>
        </w:tc>
        <w:tc>
          <w:tcPr>
            <w:tcW w:w="5658" w:type="dxa"/>
          </w:tcPr>
          <w:p w:rsidR="00F6633F" w:rsidRPr="00F01F2B" w:rsidRDefault="00F6633F" w:rsidP="00F01F2B">
            <w:pPr>
              <w:pStyle w:val="HTML"/>
              <w:numPr>
                <w:ilvl w:val="0"/>
                <w:numId w:val="14"/>
              </w:numPr>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利用VERILOG或VHDL语言实现系统所定义的各项功能</w:t>
            </w:r>
          </w:p>
          <w:p w:rsidR="00F6633F" w:rsidRPr="00F01F2B" w:rsidRDefault="00F6633F" w:rsidP="00F01F2B">
            <w:pPr>
              <w:pStyle w:val="HTML"/>
              <w:numPr>
                <w:ilvl w:val="0"/>
                <w:numId w:val="14"/>
              </w:numPr>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硬件单板的设计和相关调试、测试工作</w:t>
            </w:r>
          </w:p>
          <w:p w:rsidR="00F6633F" w:rsidRPr="00F01F2B" w:rsidRDefault="00F6633F" w:rsidP="00F01F2B">
            <w:pPr>
              <w:pStyle w:val="HTML"/>
              <w:numPr>
                <w:ilvl w:val="0"/>
                <w:numId w:val="14"/>
              </w:numPr>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完成项目要求的各项输出及交付物</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p>
        </w:tc>
        <w:tc>
          <w:tcPr>
            <w:tcW w:w="6379" w:type="dxa"/>
          </w:tcPr>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1. 对数字电路,模拟电路有深刻理解，具有相关设计和调试经验</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2. 熟悉FPGA开发流程，能够应用硬件描述语言，如VERILOG，和相应的IDE工具进行FPGA开发</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3. 能熟练应用至少一种电路设计CAD工具</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4. 具有利用FPGA实现高速数据传输开发经验者优先</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5. 具有端正的工作和学习态度，学习及适应能力强、责任心强</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r w:rsidRPr="00F01F2B">
              <w:rPr>
                <w:rFonts w:ascii="微软雅黑" w:eastAsia="微软雅黑" w:hAnsi="微软雅黑" w:cstheme="minorBidi"/>
                <w:kern w:val="2"/>
                <w:sz w:val="15"/>
                <w:szCs w:val="15"/>
              </w:rPr>
              <w:t>6. 硕士及以上学历，通信/电子工程/自动化/计算机/生物医学工程等相关专业，1-5年工作经验</w:t>
            </w:r>
            <w:r w:rsidR="00F01F2B" w:rsidRPr="00F01F2B">
              <w:rPr>
                <w:rFonts w:ascii="微软雅黑" w:eastAsia="微软雅黑" w:hAnsi="微软雅黑" w:cstheme="minorBidi" w:hint="eastAsia"/>
                <w:kern w:val="2"/>
                <w:sz w:val="15"/>
                <w:szCs w:val="15"/>
              </w:rPr>
              <w:t>,也可考虑优秀的应届生</w:t>
            </w:r>
          </w:p>
          <w:p w:rsidR="00F6633F" w:rsidRPr="00F01F2B" w:rsidRDefault="00F6633F" w:rsidP="00F01F2B">
            <w:pPr>
              <w:pStyle w:val="HTML"/>
              <w:shd w:val="clear" w:color="auto" w:fill="FFFFFF"/>
              <w:spacing w:line="420" w:lineRule="atLeast"/>
              <w:rPr>
                <w:rFonts w:ascii="微软雅黑" w:eastAsia="微软雅黑" w:hAnsi="微软雅黑" w:cstheme="minorBidi"/>
                <w:kern w:val="2"/>
                <w:sz w:val="15"/>
                <w:szCs w:val="15"/>
              </w:rPr>
            </w:pPr>
          </w:p>
        </w:tc>
        <w:tc>
          <w:tcPr>
            <w:tcW w:w="905" w:type="dxa"/>
          </w:tcPr>
          <w:p w:rsidR="00F6633F" w:rsidRPr="00F01F2B" w:rsidRDefault="00F01F2B" w:rsidP="00F01F2B">
            <w:pPr>
              <w:pStyle w:val="HTML"/>
              <w:shd w:val="clear" w:color="auto" w:fill="FFFFFF"/>
              <w:spacing w:line="420" w:lineRule="atLeast"/>
              <w:rPr>
                <w:rFonts w:ascii="微软雅黑" w:eastAsia="微软雅黑" w:hAnsi="微软雅黑" w:cstheme="minorBidi"/>
                <w:kern w:val="2"/>
                <w:sz w:val="15"/>
                <w:szCs w:val="15"/>
              </w:rPr>
            </w:pPr>
            <w:r>
              <w:rPr>
                <w:rFonts w:ascii="微软雅黑" w:eastAsia="微软雅黑" w:hAnsi="微软雅黑" w:cstheme="minorBidi" w:hint="eastAsia"/>
                <w:kern w:val="2"/>
                <w:sz w:val="15"/>
                <w:szCs w:val="15"/>
              </w:rPr>
              <w:t>上海</w:t>
            </w:r>
          </w:p>
        </w:tc>
      </w:tr>
    </w:tbl>
    <w:p w:rsidR="00B24429" w:rsidRDefault="00B24429" w:rsidP="00B24429">
      <w:pPr>
        <w:jc w:val="left"/>
        <w:rPr>
          <w:rFonts w:ascii="微软雅黑" w:eastAsia="微软雅黑" w:hAnsi="微软雅黑"/>
          <w:sz w:val="15"/>
          <w:szCs w:val="15"/>
        </w:rPr>
      </w:pPr>
      <w:r>
        <w:rPr>
          <w:rFonts w:ascii="微软雅黑" w:eastAsia="微软雅黑" w:hAnsi="微软雅黑" w:hint="eastAsia"/>
          <w:sz w:val="15"/>
          <w:szCs w:val="15"/>
        </w:rPr>
        <w:t>更多职位，请</w:t>
      </w:r>
      <w:proofErr w:type="gramStart"/>
      <w:r>
        <w:rPr>
          <w:rFonts w:ascii="微软雅黑" w:eastAsia="微软雅黑" w:hAnsi="微软雅黑" w:hint="eastAsia"/>
          <w:sz w:val="15"/>
          <w:szCs w:val="15"/>
        </w:rPr>
        <w:t>关注联影官方</w:t>
      </w:r>
      <w:proofErr w:type="gramEnd"/>
      <w:r>
        <w:rPr>
          <w:rFonts w:ascii="微软雅黑" w:eastAsia="微软雅黑" w:hAnsi="微软雅黑" w:hint="eastAsia"/>
          <w:sz w:val="15"/>
          <w:szCs w:val="15"/>
        </w:rPr>
        <w:t>网站：</w:t>
      </w:r>
      <w:hyperlink r:id="rId8" w:history="1">
        <w:r w:rsidRPr="00CB2A96">
          <w:rPr>
            <w:rStyle w:val="a5"/>
            <w:rFonts w:ascii="微软雅黑" w:eastAsia="微软雅黑" w:hAnsi="微软雅黑"/>
            <w:sz w:val="15"/>
            <w:szCs w:val="15"/>
          </w:rPr>
          <w:t>http://www.united-imaging.com</w:t>
        </w:r>
      </w:hyperlink>
    </w:p>
    <w:p w:rsidR="00B24429" w:rsidRDefault="00B24429" w:rsidP="00B24429">
      <w:pPr>
        <w:jc w:val="left"/>
        <w:rPr>
          <w:rFonts w:ascii="微软雅黑" w:eastAsia="微软雅黑" w:hAnsi="微软雅黑"/>
          <w:b/>
          <w:sz w:val="15"/>
          <w:szCs w:val="15"/>
        </w:rPr>
      </w:pPr>
    </w:p>
    <w:p w:rsidR="00A84993" w:rsidRPr="00A84993" w:rsidRDefault="00A84993" w:rsidP="00B24429">
      <w:pPr>
        <w:jc w:val="left"/>
        <w:rPr>
          <w:rFonts w:ascii="微软雅黑" w:eastAsia="微软雅黑" w:hAnsi="微软雅黑"/>
          <w:b/>
          <w:sz w:val="15"/>
          <w:szCs w:val="15"/>
        </w:rPr>
      </w:pPr>
    </w:p>
    <w:p w:rsidR="00073452" w:rsidRPr="00073452" w:rsidRDefault="00073452" w:rsidP="00073452">
      <w:pPr>
        <w:jc w:val="left"/>
        <w:rPr>
          <w:rFonts w:ascii="微软雅黑" w:eastAsia="微软雅黑" w:hAnsi="微软雅黑"/>
          <w:b/>
          <w:bCs/>
          <w:sz w:val="15"/>
          <w:szCs w:val="15"/>
        </w:rPr>
      </w:pPr>
      <w:r w:rsidRPr="00073452">
        <w:rPr>
          <w:rFonts w:ascii="微软雅黑" w:eastAsia="微软雅黑" w:hAnsi="微软雅黑" w:hint="eastAsia"/>
          <w:b/>
          <w:bCs/>
          <w:sz w:val="15"/>
          <w:szCs w:val="15"/>
        </w:rPr>
        <w:t>【公司介绍】</w:t>
      </w:r>
    </w:p>
    <w:p w:rsidR="00CA4369" w:rsidRPr="00073452" w:rsidRDefault="00073452" w:rsidP="00073452">
      <w:pPr>
        <w:jc w:val="left"/>
        <w:rPr>
          <w:rFonts w:ascii="微软雅黑" w:eastAsia="微软雅黑" w:hAnsi="微软雅黑"/>
          <w:sz w:val="15"/>
          <w:szCs w:val="15"/>
        </w:rPr>
      </w:pPr>
      <w:r w:rsidRPr="00073452">
        <w:rPr>
          <w:rFonts w:ascii="微软雅黑" w:eastAsia="微软雅黑" w:hAnsi="微软雅黑" w:hint="eastAsia"/>
          <w:sz w:val="15"/>
          <w:szCs w:val="15"/>
        </w:rPr>
        <w:t>上海联影医疗科技有限公司是自主从事高端医疗设备和医疗信息化解决方案研发、生产、销售的高新技术企业，于2011年正式成立，总部位于上海嘉定，由海外留学归国创业团队和</w:t>
      </w:r>
      <w:proofErr w:type="gramStart"/>
      <w:r w:rsidRPr="00073452">
        <w:rPr>
          <w:rFonts w:ascii="微软雅黑" w:eastAsia="微软雅黑" w:hAnsi="微软雅黑" w:hint="eastAsia"/>
          <w:sz w:val="15"/>
          <w:szCs w:val="15"/>
        </w:rPr>
        <w:t>其他第三</w:t>
      </w:r>
      <w:proofErr w:type="gramEnd"/>
      <w:r w:rsidRPr="00073452">
        <w:rPr>
          <w:rFonts w:ascii="微软雅黑" w:eastAsia="微软雅黑" w:hAnsi="微软雅黑" w:hint="eastAsia"/>
          <w:sz w:val="15"/>
          <w:szCs w:val="15"/>
        </w:rPr>
        <w:t>方共同出资创办。</w:t>
      </w:r>
    </w:p>
    <w:p w:rsidR="00CA4369" w:rsidRPr="00073452" w:rsidRDefault="00073452" w:rsidP="00073452">
      <w:pPr>
        <w:jc w:val="left"/>
        <w:rPr>
          <w:rFonts w:ascii="微软雅黑" w:eastAsia="微软雅黑" w:hAnsi="微软雅黑"/>
          <w:sz w:val="15"/>
          <w:szCs w:val="15"/>
        </w:rPr>
      </w:pPr>
      <w:proofErr w:type="gramStart"/>
      <w:r w:rsidRPr="00073452">
        <w:rPr>
          <w:rFonts w:ascii="微软雅黑" w:eastAsia="微软雅黑" w:hAnsi="微软雅黑" w:hint="eastAsia"/>
          <w:sz w:val="15"/>
          <w:szCs w:val="15"/>
        </w:rPr>
        <w:t>联影通过</w:t>
      </w:r>
      <w:proofErr w:type="gramEnd"/>
      <w:r w:rsidRPr="00073452">
        <w:rPr>
          <w:rFonts w:ascii="微软雅黑" w:eastAsia="微软雅黑" w:hAnsi="微软雅黑" w:hint="eastAsia"/>
          <w:sz w:val="15"/>
          <w:szCs w:val="15"/>
        </w:rPr>
        <w:t>自主创新为医疗机构提供涵盖影像诊断设备（计算机断层扫描仪CT、分子影像MI、磁共振MR、X射线XR）、放疗设备(RT)、服务培训、医疗IT的全方位医疗解决方案，普及高端医疗，提升服务价值。</w:t>
      </w:r>
    </w:p>
    <w:p w:rsidR="00CA4369" w:rsidRPr="00073452" w:rsidRDefault="00073452" w:rsidP="00073452">
      <w:pPr>
        <w:jc w:val="left"/>
        <w:rPr>
          <w:rFonts w:ascii="微软雅黑" w:eastAsia="微软雅黑" w:hAnsi="微软雅黑"/>
          <w:sz w:val="15"/>
          <w:szCs w:val="15"/>
        </w:rPr>
      </w:pPr>
      <w:r w:rsidRPr="00073452">
        <w:rPr>
          <w:rFonts w:ascii="微软雅黑" w:eastAsia="微软雅黑" w:hAnsi="微软雅黑" w:hint="eastAsia"/>
          <w:sz w:val="15"/>
          <w:szCs w:val="15"/>
        </w:rPr>
        <w:t>研发实力、前瞻研究、设计创新和平台实力</w:t>
      </w:r>
      <w:proofErr w:type="gramStart"/>
      <w:r w:rsidRPr="00073452">
        <w:rPr>
          <w:rFonts w:ascii="微软雅黑" w:eastAsia="微软雅黑" w:hAnsi="微软雅黑" w:hint="eastAsia"/>
          <w:sz w:val="15"/>
          <w:szCs w:val="15"/>
        </w:rPr>
        <w:t>构成联影的</w:t>
      </w:r>
      <w:proofErr w:type="gramEnd"/>
      <w:r w:rsidRPr="00073452">
        <w:rPr>
          <w:rFonts w:ascii="微软雅黑" w:eastAsia="微软雅黑" w:hAnsi="微软雅黑" w:hint="eastAsia"/>
          <w:sz w:val="15"/>
          <w:szCs w:val="15"/>
        </w:rPr>
        <w:t>四大核心竞争力。</w:t>
      </w:r>
      <w:proofErr w:type="gramStart"/>
      <w:r w:rsidRPr="00073452">
        <w:rPr>
          <w:rFonts w:ascii="微软雅黑" w:eastAsia="微软雅黑" w:hAnsi="微软雅黑" w:hint="eastAsia"/>
          <w:sz w:val="15"/>
          <w:szCs w:val="15"/>
        </w:rPr>
        <w:t>联影研发</w:t>
      </w:r>
      <w:proofErr w:type="gramEnd"/>
      <w:r w:rsidRPr="00073452">
        <w:rPr>
          <w:rFonts w:ascii="微软雅黑" w:eastAsia="微软雅黑" w:hAnsi="微软雅黑" w:hint="eastAsia"/>
          <w:sz w:val="15"/>
          <w:szCs w:val="15"/>
        </w:rPr>
        <w:t>中心(R&amp;D)辐射全球，牢牢掌握核心技术，并与医院、科研院所共建“产学研医”合作平台与协同创新体系；</w:t>
      </w:r>
      <w:proofErr w:type="gramStart"/>
      <w:r w:rsidRPr="00073452">
        <w:rPr>
          <w:rFonts w:ascii="微软雅黑" w:eastAsia="微软雅黑" w:hAnsi="微软雅黑" w:hint="eastAsia"/>
          <w:sz w:val="15"/>
          <w:szCs w:val="15"/>
        </w:rPr>
        <w:t>联影研究院</w:t>
      </w:r>
      <w:proofErr w:type="gramEnd"/>
      <w:r w:rsidRPr="00073452">
        <w:rPr>
          <w:rFonts w:ascii="微软雅黑" w:eastAsia="微软雅黑" w:hAnsi="微软雅黑" w:hint="eastAsia"/>
          <w:sz w:val="15"/>
          <w:szCs w:val="15"/>
        </w:rPr>
        <w:t>(CRC) 放眼未来，与科研院所紧密合作，致力于行业前瞻性技术研究；</w:t>
      </w:r>
      <w:proofErr w:type="gramStart"/>
      <w:r w:rsidRPr="00073452">
        <w:rPr>
          <w:rFonts w:ascii="微软雅黑" w:eastAsia="微软雅黑" w:hAnsi="微软雅黑" w:hint="eastAsia"/>
          <w:sz w:val="15"/>
          <w:szCs w:val="15"/>
        </w:rPr>
        <w:t>联影设计</w:t>
      </w:r>
      <w:proofErr w:type="gramEnd"/>
      <w:r w:rsidRPr="00073452">
        <w:rPr>
          <w:rFonts w:ascii="微软雅黑" w:eastAsia="微软雅黑" w:hAnsi="微软雅黑" w:hint="eastAsia"/>
          <w:sz w:val="15"/>
          <w:szCs w:val="15"/>
        </w:rPr>
        <w:t>创新中心(CDIC)用设计平衡矛盾，解决问题，催生联动，创造价值；</w:t>
      </w:r>
      <w:proofErr w:type="gramStart"/>
      <w:r w:rsidRPr="00073452">
        <w:rPr>
          <w:rFonts w:ascii="微软雅黑" w:eastAsia="微软雅黑" w:hAnsi="微软雅黑" w:hint="eastAsia"/>
          <w:sz w:val="15"/>
          <w:szCs w:val="15"/>
        </w:rPr>
        <w:t>联影锐意</w:t>
      </w:r>
      <w:proofErr w:type="gramEnd"/>
      <w:r w:rsidRPr="00073452">
        <w:rPr>
          <w:rFonts w:ascii="微软雅黑" w:eastAsia="微软雅黑" w:hAnsi="微软雅黑" w:hint="eastAsia"/>
          <w:sz w:val="15"/>
          <w:szCs w:val="15"/>
        </w:rPr>
        <w:t>开创业内独有的硬件、软件和服务三大平台，强化基础共性技术，整合资源与创新优势，联合</w:t>
      </w:r>
      <w:proofErr w:type="gramStart"/>
      <w:r w:rsidRPr="00073452">
        <w:rPr>
          <w:rFonts w:ascii="微软雅黑" w:eastAsia="微软雅黑" w:hAnsi="微软雅黑" w:hint="eastAsia"/>
          <w:sz w:val="15"/>
          <w:szCs w:val="15"/>
        </w:rPr>
        <w:t>保证联影全线</w:t>
      </w:r>
      <w:proofErr w:type="gramEnd"/>
      <w:r w:rsidRPr="00073452">
        <w:rPr>
          <w:rFonts w:ascii="微软雅黑" w:eastAsia="微软雅黑" w:hAnsi="微软雅黑" w:hint="eastAsia"/>
          <w:sz w:val="15"/>
          <w:szCs w:val="15"/>
        </w:rPr>
        <w:t>产品的卓越品质。</w:t>
      </w:r>
    </w:p>
    <w:p w:rsidR="00CA4369" w:rsidRPr="00073452" w:rsidRDefault="00073452" w:rsidP="00073452">
      <w:pPr>
        <w:jc w:val="left"/>
        <w:rPr>
          <w:rFonts w:ascii="微软雅黑" w:eastAsia="微软雅黑" w:hAnsi="微软雅黑"/>
          <w:sz w:val="15"/>
          <w:szCs w:val="15"/>
        </w:rPr>
      </w:pPr>
      <w:r w:rsidRPr="00073452">
        <w:rPr>
          <w:rFonts w:ascii="微软雅黑" w:eastAsia="微软雅黑" w:hAnsi="微软雅黑" w:hint="eastAsia"/>
          <w:sz w:val="15"/>
          <w:szCs w:val="15"/>
        </w:rPr>
        <w:t>创新战略和人才战略是</w:t>
      </w:r>
      <w:proofErr w:type="gramStart"/>
      <w:r w:rsidRPr="00073452">
        <w:rPr>
          <w:rFonts w:ascii="微软雅黑" w:eastAsia="微软雅黑" w:hAnsi="微软雅黑" w:hint="eastAsia"/>
          <w:sz w:val="15"/>
          <w:szCs w:val="15"/>
        </w:rPr>
        <w:t>联影两</w:t>
      </w:r>
      <w:proofErr w:type="gramEnd"/>
      <w:r w:rsidRPr="00073452">
        <w:rPr>
          <w:rFonts w:ascii="微软雅黑" w:eastAsia="微软雅黑" w:hAnsi="微软雅黑" w:hint="eastAsia"/>
          <w:sz w:val="15"/>
          <w:szCs w:val="15"/>
        </w:rPr>
        <w:t>大重要发展战略。2012年，</w:t>
      </w:r>
      <w:proofErr w:type="gramStart"/>
      <w:r w:rsidRPr="00073452">
        <w:rPr>
          <w:rFonts w:ascii="微软雅黑" w:eastAsia="微软雅黑" w:hAnsi="微软雅黑" w:hint="eastAsia"/>
          <w:sz w:val="15"/>
          <w:szCs w:val="15"/>
        </w:rPr>
        <w:t>联影荣获</w:t>
      </w:r>
      <w:proofErr w:type="gramEnd"/>
      <w:r w:rsidRPr="00073452">
        <w:rPr>
          <w:rFonts w:ascii="微软雅黑" w:eastAsia="微软雅黑" w:hAnsi="微软雅黑" w:hint="eastAsia"/>
          <w:sz w:val="15"/>
          <w:szCs w:val="15"/>
        </w:rPr>
        <w:t>首批“上海市产学研合作创新示范基地”和“海外高层次人才创新创业基地”称号。凝聚数以千计的海内外尖端人才，吸引中央、上海千人计划人才强势加盟，</w:t>
      </w:r>
      <w:proofErr w:type="gramStart"/>
      <w:r w:rsidRPr="00073452">
        <w:rPr>
          <w:rFonts w:ascii="微软雅黑" w:eastAsia="微软雅黑" w:hAnsi="微软雅黑" w:hint="eastAsia"/>
          <w:sz w:val="15"/>
          <w:szCs w:val="15"/>
        </w:rPr>
        <w:t>联影志</w:t>
      </w:r>
      <w:proofErr w:type="gramEnd"/>
      <w:r w:rsidRPr="00073452">
        <w:rPr>
          <w:rFonts w:ascii="微软雅黑" w:eastAsia="微软雅黑" w:hAnsi="微软雅黑" w:hint="eastAsia"/>
          <w:sz w:val="15"/>
          <w:szCs w:val="15"/>
        </w:rPr>
        <w:t>怀高远，以</w:t>
      </w:r>
      <w:proofErr w:type="gramStart"/>
      <w:r w:rsidRPr="00073452">
        <w:rPr>
          <w:rFonts w:ascii="微软雅黑" w:eastAsia="微软雅黑" w:hAnsi="微软雅黑" w:hint="eastAsia"/>
          <w:sz w:val="15"/>
          <w:szCs w:val="15"/>
        </w:rPr>
        <w:t>”</w:t>
      </w:r>
      <w:proofErr w:type="gramEnd"/>
      <w:r w:rsidRPr="00073452">
        <w:rPr>
          <w:rFonts w:ascii="微软雅黑" w:eastAsia="微软雅黑" w:hAnsi="微软雅黑" w:hint="eastAsia"/>
          <w:sz w:val="15"/>
          <w:szCs w:val="15"/>
        </w:rPr>
        <w:t>提供高端医疗设备，惠及天下大众，立足自主创新，变‘中国制造’为‘中国创造’”为使命，矢志打造世界级的中国医疗设备公司。</w:t>
      </w:r>
    </w:p>
    <w:p w:rsidR="00CA4369" w:rsidRPr="00CA4369" w:rsidRDefault="00CA4369" w:rsidP="00073452">
      <w:pPr>
        <w:jc w:val="left"/>
        <w:rPr>
          <w:rFonts w:ascii="微软雅黑" w:eastAsia="微软雅黑" w:hAnsi="微软雅黑"/>
          <w:sz w:val="15"/>
          <w:szCs w:val="15"/>
        </w:rPr>
      </w:pPr>
      <w:proofErr w:type="gramStart"/>
      <w:r>
        <w:rPr>
          <w:rFonts w:ascii="微软雅黑" w:eastAsia="微软雅黑" w:hAnsi="微软雅黑" w:hint="eastAsia"/>
          <w:sz w:val="15"/>
          <w:szCs w:val="15"/>
        </w:rPr>
        <w:t>联影坚信</w:t>
      </w:r>
      <w:proofErr w:type="gramEnd"/>
      <w:r>
        <w:rPr>
          <w:rFonts w:ascii="微软雅黑" w:eastAsia="微软雅黑" w:hAnsi="微软雅黑" w:hint="eastAsia"/>
          <w:sz w:val="15"/>
          <w:szCs w:val="15"/>
        </w:rPr>
        <w:t>：只要用心，就能改变</w:t>
      </w:r>
    </w:p>
    <w:p w:rsidR="00CA4369" w:rsidRPr="00CA4369" w:rsidRDefault="00073452" w:rsidP="00073452">
      <w:pPr>
        <w:jc w:val="left"/>
        <w:rPr>
          <w:rFonts w:ascii="微软雅黑" w:eastAsia="微软雅黑" w:hAnsi="微软雅黑"/>
          <w:color w:val="0000FF" w:themeColor="hyperlink"/>
          <w:sz w:val="15"/>
          <w:szCs w:val="15"/>
          <w:u w:val="single"/>
        </w:rPr>
      </w:pPr>
      <w:r w:rsidRPr="00073452">
        <w:rPr>
          <w:rFonts w:ascii="微软雅黑" w:eastAsia="微软雅黑" w:hAnsi="微软雅黑" w:hint="eastAsia"/>
          <w:b/>
          <w:bCs/>
          <w:sz w:val="15"/>
          <w:szCs w:val="15"/>
        </w:rPr>
        <w:t xml:space="preserve">公司网址: </w:t>
      </w:r>
      <w:hyperlink r:id="rId9" w:history="1">
        <w:r w:rsidRPr="00073452">
          <w:rPr>
            <w:rStyle w:val="a5"/>
            <w:rFonts w:ascii="微软雅黑" w:eastAsia="微软雅黑" w:hAnsi="微软雅黑" w:hint="eastAsia"/>
            <w:sz w:val="15"/>
            <w:szCs w:val="15"/>
          </w:rPr>
          <w:t>http://www.united-imaging.com/</w:t>
        </w:r>
      </w:hyperlink>
    </w:p>
    <w:p w:rsidR="00073452" w:rsidRPr="00073452" w:rsidRDefault="00073452" w:rsidP="00073452">
      <w:pPr>
        <w:jc w:val="left"/>
        <w:rPr>
          <w:rFonts w:ascii="微软雅黑" w:eastAsia="微软雅黑" w:hAnsi="微软雅黑"/>
          <w:sz w:val="15"/>
          <w:szCs w:val="15"/>
        </w:rPr>
      </w:pPr>
      <w:r w:rsidRPr="00073452">
        <w:rPr>
          <w:rFonts w:ascii="微软雅黑" w:eastAsia="微软雅黑" w:hAnsi="微软雅黑" w:hint="eastAsia"/>
          <w:b/>
          <w:bCs/>
          <w:sz w:val="15"/>
          <w:szCs w:val="15"/>
        </w:rPr>
        <w:t>公司微信</w:t>
      </w:r>
      <w:r w:rsidRPr="00073452">
        <w:rPr>
          <w:rFonts w:ascii="微软雅黑" w:eastAsia="微软雅黑" w:hAnsi="微软雅黑" w:hint="eastAsia"/>
          <w:sz w:val="15"/>
          <w:szCs w:val="15"/>
        </w:rPr>
        <w:t>：搜索 lianyingyiliao或者扫描如下二维码</w:t>
      </w:r>
    </w:p>
    <w:p w:rsidR="00B24429" w:rsidRPr="00B24429" w:rsidRDefault="00073452" w:rsidP="00B24429">
      <w:pPr>
        <w:jc w:val="left"/>
        <w:rPr>
          <w:rFonts w:ascii="微软雅黑" w:eastAsia="微软雅黑" w:hAnsi="微软雅黑"/>
          <w:sz w:val="15"/>
          <w:szCs w:val="15"/>
        </w:rPr>
      </w:pPr>
      <w:r w:rsidRPr="00073452">
        <w:rPr>
          <w:rFonts w:ascii="微软雅黑" w:eastAsia="微软雅黑" w:hAnsi="微软雅黑"/>
          <w:noProof/>
          <w:sz w:val="15"/>
          <w:szCs w:val="15"/>
        </w:rPr>
        <w:lastRenderedPageBreak/>
        <w:drawing>
          <wp:inline distT="0" distB="0" distL="0" distR="0">
            <wp:extent cx="1114425" cy="1123950"/>
            <wp:effectExtent l="0" t="0" r="9525" b="0"/>
            <wp:docPr id="3" name="图片 3" descr="cid:image004.jpg@01CF18F8.8A0FE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4.jpg@01CF18F8.8A0FEFD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23950"/>
                    </a:xfrm>
                    <a:prstGeom prst="rect">
                      <a:avLst/>
                    </a:prstGeom>
                    <a:noFill/>
                    <a:ln>
                      <a:noFill/>
                    </a:ln>
                  </pic:spPr>
                </pic:pic>
              </a:graphicData>
            </a:graphic>
          </wp:inline>
        </w:drawing>
      </w:r>
    </w:p>
    <w:sectPr w:rsidR="00B24429" w:rsidRPr="00B24429" w:rsidSect="00E617B3">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AD" w:rsidRDefault="005406AD" w:rsidP="00A95A31">
      <w:r>
        <w:separator/>
      </w:r>
    </w:p>
  </w:endnote>
  <w:endnote w:type="continuationSeparator" w:id="0">
    <w:p w:rsidR="005406AD" w:rsidRDefault="005406AD" w:rsidP="00A9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AD" w:rsidRDefault="005406AD" w:rsidP="00A95A31">
      <w:r>
        <w:separator/>
      </w:r>
    </w:p>
  </w:footnote>
  <w:footnote w:type="continuationSeparator" w:id="0">
    <w:p w:rsidR="005406AD" w:rsidRDefault="005406AD" w:rsidP="00A95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05A"/>
    <w:multiLevelType w:val="hybridMultilevel"/>
    <w:tmpl w:val="414419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FC2A9E"/>
    <w:multiLevelType w:val="hybridMultilevel"/>
    <w:tmpl w:val="42AAF2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A7299E"/>
    <w:multiLevelType w:val="hybridMultilevel"/>
    <w:tmpl w:val="8DD25C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51039B"/>
    <w:multiLevelType w:val="hybridMultilevel"/>
    <w:tmpl w:val="ABBAB44C"/>
    <w:lvl w:ilvl="0" w:tplc="4216C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0451D6"/>
    <w:multiLevelType w:val="hybridMultilevel"/>
    <w:tmpl w:val="85B8453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610EE0"/>
    <w:multiLevelType w:val="hybridMultilevel"/>
    <w:tmpl w:val="CDA242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738591D"/>
    <w:multiLevelType w:val="hybridMultilevel"/>
    <w:tmpl w:val="C882B6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EA451E"/>
    <w:multiLevelType w:val="hybridMultilevel"/>
    <w:tmpl w:val="BB9E3078"/>
    <w:lvl w:ilvl="0" w:tplc="35464EA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83F7F3F"/>
    <w:multiLevelType w:val="hybridMultilevel"/>
    <w:tmpl w:val="1D443BD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A30489"/>
    <w:multiLevelType w:val="hybridMultilevel"/>
    <w:tmpl w:val="D0FCDEBA"/>
    <w:lvl w:ilvl="0" w:tplc="0FC2F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8E09AB"/>
    <w:multiLevelType w:val="hybridMultilevel"/>
    <w:tmpl w:val="3BA6D4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9056AB"/>
    <w:multiLevelType w:val="hybridMultilevel"/>
    <w:tmpl w:val="631C8D4E"/>
    <w:lvl w:ilvl="0" w:tplc="65D6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831F1A"/>
    <w:multiLevelType w:val="hybridMultilevel"/>
    <w:tmpl w:val="A5AC402A"/>
    <w:lvl w:ilvl="0" w:tplc="74B2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8"/>
  </w:num>
  <w:num w:numId="6">
    <w:abstractNumId w:val="10"/>
  </w:num>
  <w:num w:numId="7">
    <w:abstractNumId w:val="12"/>
  </w:num>
  <w:num w:numId="8">
    <w:abstractNumId w:val="5"/>
  </w:num>
  <w:num w:numId="9">
    <w:abstractNumId w:val="6"/>
  </w:num>
  <w:num w:numId="10">
    <w:abstractNumId w:val="2"/>
  </w:num>
  <w:num w:numId="11">
    <w:abstractNumId w:val="0"/>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B3"/>
    <w:rsid w:val="00027610"/>
    <w:rsid w:val="00073452"/>
    <w:rsid w:val="001313AA"/>
    <w:rsid w:val="00182366"/>
    <w:rsid w:val="002F1E64"/>
    <w:rsid w:val="003B5A40"/>
    <w:rsid w:val="003E4239"/>
    <w:rsid w:val="005406AD"/>
    <w:rsid w:val="00567213"/>
    <w:rsid w:val="00636CF5"/>
    <w:rsid w:val="006D75AF"/>
    <w:rsid w:val="006E6786"/>
    <w:rsid w:val="007038B9"/>
    <w:rsid w:val="00743A71"/>
    <w:rsid w:val="007B4350"/>
    <w:rsid w:val="007C3457"/>
    <w:rsid w:val="008110FF"/>
    <w:rsid w:val="008238C4"/>
    <w:rsid w:val="008250D5"/>
    <w:rsid w:val="00915B56"/>
    <w:rsid w:val="00920E98"/>
    <w:rsid w:val="00921045"/>
    <w:rsid w:val="00960612"/>
    <w:rsid w:val="009D2D13"/>
    <w:rsid w:val="00A84993"/>
    <w:rsid w:val="00A95A31"/>
    <w:rsid w:val="00AA7B33"/>
    <w:rsid w:val="00B22EE3"/>
    <w:rsid w:val="00B24429"/>
    <w:rsid w:val="00B673F2"/>
    <w:rsid w:val="00BA413E"/>
    <w:rsid w:val="00C26173"/>
    <w:rsid w:val="00CA4369"/>
    <w:rsid w:val="00E07B39"/>
    <w:rsid w:val="00E23377"/>
    <w:rsid w:val="00E617B3"/>
    <w:rsid w:val="00E83A2D"/>
    <w:rsid w:val="00F01F2B"/>
    <w:rsid w:val="00F14CBC"/>
    <w:rsid w:val="00F36D32"/>
    <w:rsid w:val="00F6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4429"/>
    <w:pPr>
      <w:ind w:firstLineChars="200" w:firstLine="420"/>
    </w:pPr>
  </w:style>
  <w:style w:type="character" w:styleId="a5">
    <w:name w:val="Hyperlink"/>
    <w:basedOn w:val="a0"/>
    <w:uiPriority w:val="99"/>
    <w:unhideWhenUsed/>
    <w:rsid w:val="00B24429"/>
    <w:rPr>
      <w:color w:val="0000FF" w:themeColor="hyperlink"/>
      <w:u w:val="single"/>
    </w:rPr>
  </w:style>
  <w:style w:type="paragraph" w:styleId="a6">
    <w:name w:val="header"/>
    <w:basedOn w:val="a"/>
    <w:link w:val="Char"/>
    <w:uiPriority w:val="99"/>
    <w:unhideWhenUsed/>
    <w:rsid w:val="00A95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95A31"/>
    <w:rPr>
      <w:sz w:val="18"/>
      <w:szCs w:val="18"/>
    </w:rPr>
  </w:style>
  <w:style w:type="paragraph" w:styleId="a7">
    <w:name w:val="footer"/>
    <w:basedOn w:val="a"/>
    <w:link w:val="Char0"/>
    <w:uiPriority w:val="99"/>
    <w:unhideWhenUsed/>
    <w:rsid w:val="00A95A31"/>
    <w:pPr>
      <w:tabs>
        <w:tab w:val="center" w:pos="4153"/>
        <w:tab w:val="right" w:pos="8306"/>
      </w:tabs>
      <w:snapToGrid w:val="0"/>
      <w:jc w:val="left"/>
    </w:pPr>
    <w:rPr>
      <w:sz w:val="18"/>
      <w:szCs w:val="18"/>
    </w:rPr>
  </w:style>
  <w:style w:type="character" w:customStyle="1" w:styleId="Char0">
    <w:name w:val="页脚 Char"/>
    <w:basedOn w:val="a0"/>
    <w:link w:val="a7"/>
    <w:uiPriority w:val="99"/>
    <w:rsid w:val="00A95A31"/>
    <w:rPr>
      <w:sz w:val="18"/>
      <w:szCs w:val="18"/>
    </w:rPr>
  </w:style>
  <w:style w:type="paragraph" w:styleId="a8">
    <w:name w:val="Balloon Text"/>
    <w:basedOn w:val="a"/>
    <w:link w:val="Char1"/>
    <w:uiPriority w:val="99"/>
    <w:semiHidden/>
    <w:unhideWhenUsed/>
    <w:rsid w:val="00073452"/>
    <w:rPr>
      <w:sz w:val="18"/>
      <w:szCs w:val="18"/>
    </w:rPr>
  </w:style>
  <w:style w:type="character" w:customStyle="1" w:styleId="Char1">
    <w:name w:val="批注框文本 Char"/>
    <w:basedOn w:val="a0"/>
    <w:link w:val="a8"/>
    <w:uiPriority w:val="99"/>
    <w:semiHidden/>
    <w:rsid w:val="00073452"/>
    <w:rPr>
      <w:sz w:val="18"/>
      <w:szCs w:val="18"/>
    </w:rPr>
  </w:style>
  <w:style w:type="paragraph" w:styleId="HTML">
    <w:name w:val="HTML Preformatted"/>
    <w:basedOn w:val="a"/>
    <w:link w:val="HTMLChar"/>
    <w:uiPriority w:val="99"/>
    <w:semiHidden/>
    <w:unhideWhenUsed/>
    <w:rsid w:val="00E83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83A2D"/>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4429"/>
    <w:pPr>
      <w:ind w:firstLineChars="200" w:firstLine="420"/>
    </w:pPr>
  </w:style>
  <w:style w:type="character" w:styleId="a5">
    <w:name w:val="Hyperlink"/>
    <w:basedOn w:val="a0"/>
    <w:uiPriority w:val="99"/>
    <w:unhideWhenUsed/>
    <w:rsid w:val="00B24429"/>
    <w:rPr>
      <w:color w:val="0000FF" w:themeColor="hyperlink"/>
      <w:u w:val="single"/>
    </w:rPr>
  </w:style>
  <w:style w:type="paragraph" w:styleId="a6">
    <w:name w:val="header"/>
    <w:basedOn w:val="a"/>
    <w:link w:val="Char"/>
    <w:uiPriority w:val="99"/>
    <w:unhideWhenUsed/>
    <w:rsid w:val="00A95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95A31"/>
    <w:rPr>
      <w:sz w:val="18"/>
      <w:szCs w:val="18"/>
    </w:rPr>
  </w:style>
  <w:style w:type="paragraph" w:styleId="a7">
    <w:name w:val="footer"/>
    <w:basedOn w:val="a"/>
    <w:link w:val="Char0"/>
    <w:uiPriority w:val="99"/>
    <w:unhideWhenUsed/>
    <w:rsid w:val="00A95A31"/>
    <w:pPr>
      <w:tabs>
        <w:tab w:val="center" w:pos="4153"/>
        <w:tab w:val="right" w:pos="8306"/>
      </w:tabs>
      <w:snapToGrid w:val="0"/>
      <w:jc w:val="left"/>
    </w:pPr>
    <w:rPr>
      <w:sz w:val="18"/>
      <w:szCs w:val="18"/>
    </w:rPr>
  </w:style>
  <w:style w:type="character" w:customStyle="1" w:styleId="Char0">
    <w:name w:val="页脚 Char"/>
    <w:basedOn w:val="a0"/>
    <w:link w:val="a7"/>
    <w:uiPriority w:val="99"/>
    <w:rsid w:val="00A95A31"/>
    <w:rPr>
      <w:sz w:val="18"/>
      <w:szCs w:val="18"/>
    </w:rPr>
  </w:style>
  <w:style w:type="paragraph" w:styleId="a8">
    <w:name w:val="Balloon Text"/>
    <w:basedOn w:val="a"/>
    <w:link w:val="Char1"/>
    <w:uiPriority w:val="99"/>
    <w:semiHidden/>
    <w:unhideWhenUsed/>
    <w:rsid w:val="00073452"/>
    <w:rPr>
      <w:sz w:val="18"/>
      <w:szCs w:val="18"/>
    </w:rPr>
  </w:style>
  <w:style w:type="character" w:customStyle="1" w:styleId="Char1">
    <w:name w:val="批注框文本 Char"/>
    <w:basedOn w:val="a0"/>
    <w:link w:val="a8"/>
    <w:uiPriority w:val="99"/>
    <w:semiHidden/>
    <w:rsid w:val="00073452"/>
    <w:rPr>
      <w:sz w:val="18"/>
      <w:szCs w:val="18"/>
    </w:rPr>
  </w:style>
  <w:style w:type="paragraph" w:styleId="HTML">
    <w:name w:val="HTML Preformatted"/>
    <w:basedOn w:val="a"/>
    <w:link w:val="HTMLChar"/>
    <w:uiPriority w:val="99"/>
    <w:semiHidden/>
    <w:unhideWhenUsed/>
    <w:rsid w:val="00E83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83A2D"/>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45">
      <w:bodyDiv w:val="1"/>
      <w:marLeft w:val="0"/>
      <w:marRight w:val="0"/>
      <w:marTop w:val="0"/>
      <w:marBottom w:val="0"/>
      <w:divBdr>
        <w:top w:val="none" w:sz="0" w:space="0" w:color="auto"/>
        <w:left w:val="none" w:sz="0" w:space="0" w:color="auto"/>
        <w:bottom w:val="none" w:sz="0" w:space="0" w:color="auto"/>
        <w:right w:val="none" w:sz="0" w:space="0" w:color="auto"/>
      </w:divBdr>
    </w:div>
    <w:div w:id="121265451">
      <w:bodyDiv w:val="1"/>
      <w:marLeft w:val="0"/>
      <w:marRight w:val="0"/>
      <w:marTop w:val="0"/>
      <w:marBottom w:val="0"/>
      <w:divBdr>
        <w:top w:val="none" w:sz="0" w:space="0" w:color="auto"/>
        <w:left w:val="none" w:sz="0" w:space="0" w:color="auto"/>
        <w:bottom w:val="none" w:sz="0" w:space="0" w:color="auto"/>
        <w:right w:val="none" w:sz="0" w:space="0" w:color="auto"/>
      </w:divBdr>
    </w:div>
    <w:div w:id="144131036">
      <w:bodyDiv w:val="1"/>
      <w:marLeft w:val="0"/>
      <w:marRight w:val="0"/>
      <w:marTop w:val="0"/>
      <w:marBottom w:val="0"/>
      <w:divBdr>
        <w:top w:val="none" w:sz="0" w:space="0" w:color="auto"/>
        <w:left w:val="none" w:sz="0" w:space="0" w:color="auto"/>
        <w:bottom w:val="none" w:sz="0" w:space="0" w:color="auto"/>
        <w:right w:val="none" w:sz="0" w:space="0" w:color="auto"/>
      </w:divBdr>
    </w:div>
    <w:div w:id="182282830">
      <w:bodyDiv w:val="1"/>
      <w:marLeft w:val="0"/>
      <w:marRight w:val="0"/>
      <w:marTop w:val="0"/>
      <w:marBottom w:val="0"/>
      <w:divBdr>
        <w:top w:val="none" w:sz="0" w:space="0" w:color="auto"/>
        <w:left w:val="none" w:sz="0" w:space="0" w:color="auto"/>
        <w:bottom w:val="none" w:sz="0" w:space="0" w:color="auto"/>
        <w:right w:val="none" w:sz="0" w:space="0" w:color="auto"/>
      </w:divBdr>
    </w:div>
    <w:div w:id="225069837">
      <w:bodyDiv w:val="1"/>
      <w:marLeft w:val="0"/>
      <w:marRight w:val="0"/>
      <w:marTop w:val="0"/>
      <w:marBottom w:val="0"/>
      <w:divBdr>
        <w:top w:val="none" w:sz="0" w:space="0" w:color="auto"/>
        <w:left w:val="none" w:sz="0" w:space="0" w:color="auto"/>
        <w:bottom w:val="none" w:sz="0" w:space="0" w:color="auto"/>
        <w:right w:val="none" w:sz="0" w:space="0" w:color="auto"/>
      </w:divBdr>
    </w:div>
    <w:div w:id="230771023">
      <w:bodyDiv w:val="1"/>
      <w:marLeft w:val="0"/>
      <w:marRight w:val="0"/>
      <w:marTop w:val="0"/>
      <w:marBottom w:val="0"/>
      <w:divBdr>
        <w:top w:val="none" w:sz="0" w:space="0" w:color="auto"/>
        <w:left w:val="none" w:sz="0" w:space="0" w:color="auto"/>
        <w:bottom w:val="none" w:sz="0" w:space="0" w:color="auto"/>
        <w:right w:val="none" w:sz="0" w:space="0" w:color="auto"/>
      </w:divBdr>
    </w:div>
    <w:div w:id="273830409">
      <w:bodyDiv w:val="1"/>
      <w:marLeft w:val="0"/>
      <w:marRight w:val="0"/>
      <w:marTop w:val="0"/>
      <w:marBottom w:val="0"/>
      <w:divBdr>
        <w:top w:val="none" w:sz="0" w:space="0" w:color="auto"/>
        <w:left w:val="none" w:sz="0" w:space="0" w:color="auto"/>
        <w:bottom w:val="none" w:sz="0" w:space="0" w:color="auto"/>
        <w:right w:val="none" w:sz="0" w:space="0" w:color="auto"/>
      </w:divBdr>
    </w:div>
    <w:div w:id="369456424">
      <w:bodyDiv w:val="1"/>
      <w:marLeft w:val="0"/>
      <w:marRight w:val="0"/>
      <w:marTop w:val="0"/>
      <w:marBottom w:val="0"/>
      <w:divBdr>
        <w:top w:val="none" w:sz="0" w:space="0" w:color="auto"/>
        <w:left w:val="none" w:sz="0" w:space="0" w:color="auto"/>
        <w:bottom w:val="none" w:sz="0" w:space="0" w:color="auto"/>
        <w:right w:val="none" w:sz="0" w:space="0" w:color="auto"/>
      </w:divBdr>
    </w:div>
    <w:div w:id="375080543">
      <w:bodyDiv w:val="1"/>
      <w:marLeft w:val="0"/>
      <w:marRight w:val="0"/>
      <w:marTop w:val="0"/>
      <w:marBottom w:val="0"/>
      <w:divBdr>
        <w:top w:val="none" w:sz="0" w:space="0" w:color="auto"/>
        <w:left w:val="none" w:sz="0" w:space="0" w:color="auto"/>
        <w:bottom w:val="none" w:sz="0" w:space="0" w:color="auto"/>
        <w:right w:val="none" w:sz="0" w:space="0" w:color="auto"/>
      </w:divBdr>
    </w:div>
    <w:div w:id="405226021">
      <w:bodyDiv w:val="1"/>
      <w:marLeft w:val="0"/>
      <w:marRight w:val="0"/>
      <w:marTop w:val="0"/>
      <w:marBottom w:val="0"/>
      <w:divBdr>
        <w:top w:val="none" w:sz="0" w:space="0" w:color="auto"/>
        <w:left w:val="none" w:sz="0" w:space="0" w:color="auto"/>
        <w:bottom w:val="none" w:sz="0" w:space="0" w:color="auto"/>
        <w:right w:val="none" w:sz="0" w:space="0" w:color="auto"/>
      </w:divBdr>
    </w:div>
    <w:div w:id="442506167">
      <w:bodyDiv w:val="1"/>
      <w:marLeft w:val="0"/>
      <w:marRight w:val="0"/>
      <w:marTop w:val="0"/>
      <w:marBottom w:val="0"/>
      <w:divBdr>
        <w:top w:val="none" w:sz="0" w:space="0" w:color="auto"/>
        <w:left w:val="none" w:sz="0" w:space="0" w:color="auto"/>
        <w:bottom w:val="none" w:sz="0" w:space="0" w:color="auto"/>
        <w:right w:val="none" w:sz="0" w:space="0" w:color="auto"/>
      </w:divBdr>
    </w:div>
    <w:div w:id="508371491">
      <w:bodyDiv w:val="1"/>
      <w:marLeft w:val="0"/>
      <w:marRight w:val="0"/>
      <w:marTop w:val="0"/>
      <w:marBottom w:val="0"/>
      <w:divBdr>
        <w:top w:val="none" w:sz="0" w:space="0" w:color="auto"/>
        <w:left w:val="none" w:sz="0" w:space="0" w:color="auto"/>
        <w:bottom w:val="none" w:sz="0" w:space="0" w:color="auto"/>
        <w:right w:val="none" w:sz="0" w:space="0" w:color="auto"/>
      </w:divBdr>
    </w:div>
    <w:div w:id="540749250">
      <w:bodyDiv w:val="1"/>
      <w:marLeft w:val="0"/>
      <w:marRight w:val="0"/>
      <w:marTop w:val="0"/>
      <w:marBottom w:val="0"/>
      <w:divBdr>
        <w:top w:val="none" w:sz="0" w:space="0" w:color="auto"/>
        <w:left w:val="none" w:sz="0" w:space="0" w:color="auto"/>
        <w:bottom w:val="none" w:sz="0" w:space="0" w:color="auto"/>
        <w:right w:val="none" w:sz="0" w:space="0" w:color="auto"/>
      </w:divBdr>
    </w:div>
    <w:div w:id="565606356">
      <w:bodyDiv w:val="1"/>
      <w:marLeft w:val="0"/>
      <w:marRight w:val="0"/>
      <w:marTop w:val="0"/>
      <w:marBottom w:val="0"/>
      <w:divBdr>
        <w:top w:val="none" w:sz="0" w:space="0" w:color="auto"/>
        <w:left w:val="none" w:sz="0" w:space="0" w:color="auto"/>
        <w:bottom w:val="none" w:sz="0" w:space="0" w:color="auto"/>
        <w:right w:val="none" w:sz="0" w:space="0" w:color="auto"/>
      </w:divBdr>
    </w:div>
    <w:div w:id="577132506">
      <w:bodyDiv w:val="1"/>
      <w:marLeft w:val="0"/>
      <w:marRight w:val="0"/>
      <w:marTop w:val="0"/>
      <w:marBottom w:val="0"/>
      <w:divBdr>
        <w:top w:val="none" w:sz="0" w:space="0" w:color="auto"/>
        <w:left w:val="none" w:sz="0" w:space="0" w:color="auto"/>
        <w:bottom w:val="none" w:sz="0" w:space="0" w:color="auto"/>
        <w:right w:val="none" w:sz="0" w:space="0" w:color="auto"/>
      </w:divBdr>
    </w:div>
    <w:div w:id="655229865">
      <w:bodyDiv w:val="1"/>
      <w:marLeft w:val="0"/>
      <w:marRight w:val="0"/>
      <w:marTop w:val="0"/>
      <w:marBottom w:val="0"/>
      <w:divBdr>
        <w:top w:val="none" w:sz="0" w:space="0" w:color="auto"/>
        <w:left w:val="none" w:sz="0" w:space="0" w:color="auto"/>
        <w:bottom w:val="none" w:sz="0" w:space="0" w:color="auto"/>
        <w:right w:val="none" w:sz="0" w:space="0" w:color="auto"/>
      </w:divBdr>
    </w:div>
    <w:div w:id="736902127">
      <w:bodyDiv w:val="1"/>
      <w:marLeft w:val="0"/>
      <w:marRight w:val="0"/>
      <w:marTop w:val="0"/>
      <w:marBottom w:val="0"/>
      <w:divBdr>
        <w:top w:val="none" w:sz="0" w:space="0" w:color="auto"/>
        <w:left w:val="none" w:sz="0" w:space="0" w:color="auto"/>
        <w:bottom w:val="none" w:sz="0" w:space="0" w:color="auto"/>
        <w:right w:val="none" w:sz="0" w:space="0" w:color="auto"/>
      </w:divBdr>
    </w:div>
    <w:div w:id="805319377">
      <w:bodyDiv w:val="1"/>
      <w:marLeft w:val="0"/>
      <w:marRight w:val="0"/>
      <w:marTop w:val="0"/>
      <w:marBottom w:val="0"/>
      <w:divBdr>
        <w:top w:val="none" w:sz="0" w:space="0" w:color="auto"/>
        <w:left w:val="none" w:sz="0" w:space="0" w:color="auto"/>
        <w:bottom w:val="none" w:sz="0" w:space="0" w:color="auto"/>
        <w:right w:val="none" w:sz="0" w:space="0" w:color="auto"/>
      </w:divBdr>
    </w:div>
    <w:div w:id="849950096">
      <w:bodyDiv w:val="1"/>
      <w:marLeft w:val="0"/>
      <w:marRight w:val="0"/>
      <w:marTop w:val="0"/>
      <w:marBottom w:val="0"/>
      <w:divBdr>
        <w:top w:val="none" w:sz="0" w:space="0" w:color="auto"/>
        <w:left w:val="none" w:sz="0" w:space="0" w:color="auto"/>
        <w:bottom w:val="none" w:sz="0" w:space="0" w:color="auto"/>
        <w:right w:val="none" w:sz="0" w:space="0" w:color="auto"/>
      </w:divBdr>
    </w:div>
    <w:div w:id="886649739">
      <w:bodyDiv w:val="1"/>
      <w:marLeft w:val="0"/>
      <w:marRight w:val="0"/>
      <w:marTop w:val="0"/>
      <w:marBottom w:val="0"/>
      <w:divBdr>
        <w:top w:val="none" w:sz="0" w:space="0" w:color="auto"/>
        <w:left w:val="none" w:sz="0" w:space="0" w:color="auto"/>
        <w:bottom w:val="none" w:sz="0" w:space="0" w:color="auto"/>
        <w:right w:val="none" w:sz="0" w:space="0" w:color="auto"/>
      </w:divBdr>
    </w:div>
    <w:div w:id="900751819">
      <w:bodyDiv w:val="1"/>
      <w:marLeft w:val="0"/>
      <w:marRight w:val="0"/>
      <w:marTop w:val="0"/>
      <w:marBottom w:val="0"/>
      <w:divBdr>
        <w:top w:val="none" w:sz="0" w:space="0" w:color="auto"/>
        <w:left w:val="none" w:sz="0" w:space="0" w:color="auto"/>
        <w:bottom w:val="none" w:sz="0" w:space="0" w:color="auto"/>
        <w:right w:val="none" w:sz="0" w:space="0" w:color="auto"/>
      </w:divBdr>
    </w:div>
    <w:div w:id="926961519">
      <w:bodyDiv w:val="1"/>
      <w:marLeft w:val="0"/>
      <w:marRight w:val="0"/>
      <w:marTop w:val="0"/>
      <w:marBottom w:val="0"/>
      <w:divBdr>
        <w:top w:val="none" w:sz="0" w:space="0" w:color="auto"/>
        <w:left w:val="none" w:sz="0" w:space="0" w:color="auto"/>
        <w:bottom w:val="none" w:sz="0" w:space="0" w:color="auto"/>
        <w:right w:val="none" w:sz="0" w:space="0" w:color="auto"/>
      </w:divBdr>
    </w:div>
    <w:div w:id="1023437521">
      <w:bodyDiv w:val="1"/>
      <w:marLeft w:val="0"/>
      <w:marRight w:val="0"/>
      <w:marTop w:val="0"/>
      <w:marBottom w:val="0"/>
      <w:divBdr>
        <w:top w:val="none" w:sz="0" w:space="0" w:color="auto"/>
        <w:left w:val="none" w:sz="0" w:space="0" w:color="auto"/>
        <w:bottom w:val="none" w:sz="0" w:space="0" w:color="auto"/>
        <w:right w:val="none" w:sz="0" w:space="0" w:color="auto"/>
      </w:divBdr>
    </w:div>
    <w:div w:id="1065683794">
      <w:bodyDiv w:val="1"/>
      <w:marLeft w:val="0"/>
      <w:marRight w:val="0"/>
      <w:marTop w:val="0"/>
      <w:marBottom w:val="0"/>
      <w:divBdr>
        <w:top w:val="none" w:sz="0" w:space="0" w:color="auto"/>
        <w:left w:val="none" w:sz="0" w:space="0" w:color="auto"/>
        <w:bottom w:val="none" w:sz="0" w:space="0" w:color="auto"/>
        <w:right w:val="none" w:sz="0" w:space="0" w:color="auto"/>
      </w:divBdr>
    </w:div>
    <w:div w:id="1104495346">
      <w:bodyDiv w:val="1"/>
      <w:marLeft w:val="0"/>
      <w:marRight w:val="0"/>
      <w:marTop w:val="0"/>
      <w:marBottom w:val="0"/>
      <w:divBdr>
        <w:top w:val="none" w:sz="0" w:space="0" w:color="auto"/>
        <w:left w:val="none" w:sz="0" w:space="0" w:color="auto"/>
        <w:bottom w:val="none" w:sz="0" w:space="0" w:color="auto"/>
        <w:right w:val="none" w:sz="0" w:space="0" w:color="auto"/>
      </w:divBdr>
    </w:div>
    <w:div w:id="1122194137">
      <w:bodyDiv w:val="1"/>
      <w:marLeft w:val="0"/>
      <w:marRight w:val="0"/>
      <w:marTop w:val="0"/>
      <w:marBottom w:val="0"/>
      <w:divBdr>
        <w:top w:val="none" w:sz="0" w:space="0" w:color="auto"/>
        <w:left w:val="none" w:sz="0" w:space="0" w:color="auto"/>
        <w:bottom w:val="none" w:sz="0" w:space="0" w:color="auto"/>
        <w:right w:val="none" w:sz="0" w:space="0" w:color="auto"/>
      </w:divBdr>
    </w:div>
    <w:div w:id="1129593016">
      <w:bodyDiv w:val="1"/>
      <w:marLeft w:val="0"/>
      <w:marRight w:val="0"/>
      <w:marTop w:val="0"/>
      <w:marBottom w:val="0"/>
      <w:divBdr>
        <w:top w:val="none" w:sz="0" w:space="0" w:color="auto"/>
        <w:left w:val="none" w:sz="0" w:space="0" w:color="auto"/>
        <w:bottom w:val="none" w:sz="0" w:space="0" w:color="auto"/>
        <w:right w:val="none" w:sz="0" w:space="0" w:color="auto"/>
      </w:divBdr>
    </w:div>
    <w:div w:id="1146776571">
      <w:bodyDiv w:val="1"/>
      <w:marLeft w:val="0"/>
      <w:marRight w:val="0"/>
      <w:marTop w:val="0"/>
      <w:marBottom w:val="0"/>
      <w:divBdr>
        <w:top w:val="none" w:sz="0" w:space="0" w:color="auto"/>
        <w:left w:val="none" w:sz="0" w:space="0" w:color="auto"/>
        <w:bottom w:val="none" w:sz="0" w:space="0" w:color="auto"/>
        <w:right w:val="none" w:sz="0" w:space="0" w:color="auto"/>
      </w:divBdr>
    </w:div>
    <w:div w:id="1157502253">
      <w:bodyDiv w:val="1"/>
      <w:marLeft w:val="0"/>
      <w:marRight w:val="0"/>
      <w:marTop w:val="0"/>
      <w:marBottom w:val="0"/>
      <w:divBdr>
        <w:top w:val="none" w:sz="0" w:space="0" w:color="auto"/>
        <w:left w:val="none" w:sz="0" w:space="0" w:color="auto"/>
        <w:bottom w:val="none" w:sz="0" w:space="0" w:color="auto"/>
        <w:right w:val="none" w:sz="0" w:space="0" w:color="auto"/>
      </w:divBdr>
    </w:div>
    <w:div w:id="1172649507">
      <w:bodyDiv w:val="1"/>
      <w:marLeft w:val="0"/>
      <w:marRight w:val="0"/>
      <w:marTop w:val="0"/>
      <w:marBottom w:val="0"/>
      <w:divBdr>
        <w:top w:val="none" w:sz="0" w:space="0" w:color="auto"/>
        <w:left w:val="none" w:sz="0" w:space="0" w:color="auto"/>
        <w:bottom w:val="none" w:sz="0" w:space="0" w:color="auto"/>
        <w:right w:val="none" w:sz="0" w:space="0" w:color="auto"/>
      </w:divBdr>
    </w:div>
    <w:div w:id="1197818272">
      <w:bodyDiv w:val="1"/>
      <w:marLeft w:val="0"/>
      <w:marRight w:val="0"/>
      <w:marTop w:val="0"/>
      <w:marBottom w:val="0"/>
      <w:divBdr>
        <w:top w:val="none" w:sz="0" w:space="0" w:color="auto"/>
        <w:left w:val="none" w:sz="0" w:space="0" w:color="auto"/>
        <w:bottom w:val="none" w:sz="0" w:space="0" w:color="auto"/>
        <w:right w:val="none" w:sz="0" w:space="0" w:color="auto"/>
      </w:divBdr>
    </w:div>
    <w:div w:id="1247376663">
      <w:bodyDiv w:val="1"/>
      <w:marLeft w:val="0"/>
      <w:marRight w:val="0"/>
      <w:marTop w:val="0"/>
      <w:marBottom w:val="0"/>
      <w:divBdr>
        <w:top w:val="none" w:sz="0" w:space="0" w:color="auto"/>
        <w:left w:val="none" w:sz="0" w:space="0" w:color="auto"/>
        <w:bottom w:val="none" w:sz="0" w:space="0" w:color="auto"/>
        <w:right w:val="none" w:sz="0" w:space="0" w:color="auto"/>
      </w:divBdr>
    </w:div>
    <w:div w:id="1278099218">
      <w:bodyDiv w:val="1"/>
      <w:marLeft w:val="0"/>
      <w:marRight w:val="0"/>
      <w:marTop w:val="0"/>
      <w:marBottom w:val="0"/>
      <w:divBdr>
        <w:top w:val="none" w:sz="0" w:space="0" w:color="auto"/>
        <w:left w:val="none" w:sz="0" w:space="0" w:color="auto"/>
        <w:bottom w:val="none" w:sz="0" w:space="0" w:color="auto"/>
        <w:right w:val="none" w:sz="0" w:space="0" w:color="auto"/>
      </w:divBdr>
    </w:div>
    <w:div w:id="1294367020">
      <w:bodyDiv w:val="1"/>
      <w:marLeft w:val="0"/>
      <w:marRight w:val="0"/>
      <w:marTop w:val="0"/>
      <w:marBottom w:val="0"/>
      <w:divBdr>
        <w:top w:val="none" w:sz="0" w:space="0" w:color="auto"/>
        <w:left w:val="none" w:sz="0" w:space="0" w:color="auto"/>
        <w:bottom w:val="none" w:sz="0" w:space="0" w:color="auto"/>
        <w:right w:val="none" w:sz="0" w:space="0" w:color="auto"/>
      </w:divBdr>
    </w:div>
    <w:div w:id="1325817432">
      <w:bodyDiv w:val="1"/>
      <w:marLeft w:val="0"/>
      <w:marRight w:val="0"/>
      <w:marTop w:val="0"/>
      <w:marBottom w:val="0"/>
      <w:divBdr>
        <w:top w:val="none" w:sz="0" w:space="0" w:color="auto"/>
        <w:left w:val="none" w:sz="0" w:space="0" w:color="auto"/>
        <w:bottom w:val="none" w:sz="0" w:space="0" w:color="auto"/>
        <w:right w:val="none" w:sz="0" w:space="0" w:color="auto"/>
      </w:divBdr>
    </w:div>
    <w:div w:id="1331520204">
      <w:bodyDiv w:val="1"/>
      <w:marLeft w:val="0"/>
      <w:marRight w:val="0"/>
      <w:marTop w:val="0"/>
      <w:marBottom w:val="0"/>
      <w:divBdr>
        <w:top w:val="none" w:sz="0" w:space="0" w:color="auto"/>
        <w:left w:val="none" w:sz="0" w:space="0" w:color="auto"/>
        <w:bottom w:val="none" w:sz="0" w:space="0" w:color="auto"/>
        <w:right w:val="none" w:sz="0" w:space="0" w:color="auto"/>
      </w:divBdr>
    </w:div>
    <w:div w:id="1383602656">
      <w:bodyDiv w:val="1"/>
      <w:marLeft w:val="0"/>
      <w:marRight w:val="0"/>
      <w:marTop w:val="0"/>
      <w:marBottom w:val="0"/>
      <w:divBdr>
        <w:top w:val="none" w:sz="0" w:space="0" w:color="auto"/>
        <w:left w:val="none" w:sz="0" w:space="0" w:color="auto"/>
        <w:bottom w:val="none" w:sz="0" w:space="0" w:color="auto"/>
        <w:right w:val="none" w:sz="0" w:space="0" w:color="auto"/>
      </w:divBdr>
    </w:div>
    <w:div w:id="1423641754">
      <w:bodyDiv w:val="1"/>
      <w:marLeft w:val="0"/>
      <w:marRight w:val="0"/>
      <w:marTop w:val="0"/>
      <w:marBottom w:val="0"/>
      <w:divBdr>
        <w:top w:val="none" w:sz="0" w:space="0" w:color="auto"/>
        <w:left w:val="none" w:sz="0" w:space="0" w:color="auto"/>
        <w:bottom w:val="none" w:sz="0" w:space="0" w:color="auto"/>
        <w:right w:val="none" w:sz="0" w:space="0" w:color="auto"/>
      </w:divBdr>
    </w:div>
    <w:div w:id="1438408438">
      <w:bodyDiv w:val="1"/>
      <w:marLeft w:val="0"/>
      <w:marRight w:val="0"/>
      <w:marTop w:val="0"/>
      <w:marBottom w:val="0"/>
      <w:divBdr>
        <w:top w:val="none" w:sz="0" w:space="0" w:color="auto"/>
        <w:left w:val="none" w:sz="0" w:space="0" w:color="auto"/>
        <w:bottom w:val="none" w:sz="0" w:space="0" w:color="auto"/>
        <w:right w:val="none" w:sz="0" w:space="0" w:color="auto"/>
      </w:divBdr>
    </w:div>
    <w:div w:id="1453282588">
      <w:bodyDiv w:val="1"/>
      <w:marLeft w:val="0"/>
      <w:marRight w:val="0"/>
      <w:marTop w:val="0"/>
      <w:marBottom w:val="0"/>
      <w:divBdr>
        <w:top w:val="none" w:sz="0" w:space="0" w:color="auto"/>
        <w:left w:val="none" w:sz="0" w:space="0" w:color="auto"/>
        <w:bottom w:val="none" w:sz="0" w:space="0" w:color="auto"/>
        <w:right w:val="none" w:sz="0" w:space="0" w:color="auto"/>
      </w:divBdr>
    </w:div>
    <w:div w:id="1472014994">
      <w:bodyDiv w:val="1"/>
      <w:marLeft w:val="0"/>
      <w:marRight w:val="0"/>
      <w:marTop w:val="0"/>
      <w:marBottom w:val="0"/>
      <w:divBdr>
        <w:top w:val="none" w:sz="0" w:space="0" w:color="auto"/>
        <w:left w:val="none" w:sz="0" w:space="0" w:color="auto"/>
        <w:bottom w:val="none" w:sz="0" w:space="0" w:color="auto"/>
        <w:right w:val="none" w:sz="0" w:space="0" w:color="auto"/>
      </w:divBdr>
    </w:div>
    <w:div w:id="1474057423">
      <w:bodyDiv w:val="1"/>
      <w:marLeft w:val="0"/>
      <w:marRight w:val="0"/>
      <w:marTop w:val="0"/>
      <w:marBottom w:val="0"/>
      <w:divBdr>
        <w:top w:val="none" w:sz="0" w:space="0" w:color="auto"/>
        <w:left w:val="none" w:sz="0" w:space="0" w:color="auto"/>
        <w:bottom w:val="none" w:sz="0" w:space="0" w:color="auto"/>
        <w:right w:val="none" w:sz="0" w:space="0" w:color="auto"/>
      </w:divBdr>
    </w:div>
    <w:div w:id="1504512334">
      <w:bodyDiv w:val="1"/>
      <w:marLeft w:val="0"/>
      <w:marRight w:val="0"/>
      <w:marTop w:val="0"/>
      <w:marBottom w:val="0"/>
      <w:divBdr>
        <w:top w:val="none" w:sz="0" w:space="0" w:color="auto"/>
        <w:left w:val="none" w:sz="0" w:space="0" w:color="auto"/>
        <w:bottom w:val="none" w:sz="0" w:space="0" w:color="auto"/>
        <w:right w:val="none" w:sz="0" w:space="0" w:color="auto"/>
      </w:divBdr>
    </w:div>
    <w:div w:id="1608389285">
      <w:bodyDiv w:val="1"/>
      <w:marLeft w:val="0"/>
      <w:marRight w:val="0"/>
      <w:marTop w:val="0"/>
      <w:marBottom w:val="0"/>
      <w:divBdr>
        <w:top w:val="none" w:sz="0" w:space="0" w:color="auto"/>
        <w:left w:val="none" w:sz="0" w:space="0" w:color="auto"/>
        <w:bottom w:val="none" w:sz="0" w:space="0" w:color="auto"/>
        <w:right w:val="none" w:sz="0" w:space="0" w:color="auto"/>
      </w:divBdr>
    </w:div>
    <w:div w:id="1611354956">
      <w:bodyDiv w:val="1"/>
      <w:marLeft w:val="0"/>
      <w:marRight w:val="0"/>
      <w:marTop w:val="0"/>
      <w:marBottom w:val="0"/>
      <w:divBdr>
        <w:top w:val="none" w:sz="0" w:space="0" w:color="auto"/>
        <w:left w:val="none" w:sz="0" w:space="0" w:color="auto"/>
        <w:bottom w:val="none" w:sz="0" w:space="0" w:color="auto"/>
        <w:right w:val="none" w:sz="0" w:space="0" w:color="auto"/>
      </w:divBdr>
    </w:div>
    <w:div w:id="1626693718">
      <w:bodyDiv w:val="1"/>
      <w:marLeft w:val="0"/>
      <w:marRight w:val="0"/>
      <w:marTop w:val="0"/>
      <w:marBottom w:val="0"/>
      <w:divBdr>
        <w:top w:val="none" w:sz="0" w:space="0" w:color="auto"/>
        <w:left w:val="none" w:sz="0" w:space="0" w:color="auto"/>
        <w:bottom w:val="none" w:sz="0" w:space="0" w:color="auto"/>
        <w:right w:val="none" w:sz="0" w:space="0" w:color="auto"/>
      </w:divBdr>
    </w:div>
    <w:div w:id="1658151737">
      <w:bodyDiv w:val="1"/>
      <w:marLeft w:val="0"/>
      <w:marRight w:val="0"/>
      <w:marTop w:val="0"/>
      <w:marBottom w:val="0"/>
      <w:divBdr>
        <w:top w:val="none" w:sz="0" w:space="0" w:color="auto"/>
        <w:left w:val="none" w:sz="0" w:space="0" w:color="auto"/>
        <w:bottom w:val="none" w:sz="0" w:space="0" w:color="auto"/>
        <w:right w:val="none" w:sz="0" w:space="0" w:color="auto"/>
      </w:divBdr>
    </w:div>
    <w:div w:id="1709336499">
      <w:bodyDiv w:val="1"/>
      <w:marLeft w:val="0"/>
      <w:marRight w:val="0"/>
      <w:marTop w:val="0"/>
      <w:marBottom w:val="0"/>
      <w:divBdr>
        <w:top w:val="none" w:sz="0" w:space="0" w:color="auto"/>
        <w:left w:val="none" w:sz="0" w:space="0" w:color="auto"/>
        <w:bottom w:val="none" w:sz="0" w:space="0" w:color="auto"/>
        <w:right w:val="none" w:sz="0" w:space="0" w:color="auto"/>
      </w:divBdr>
    </w:div>
    <w:div w:id="1719667890">
      <w:bodyDiv w:val="1"/>
      <w:marLeft w:val="0"/>
      <w:marRight w:val="0"/>
      <w:marTop w:val="0"/>
      <w:marBottom w:val="0"/>
      <w:divBdr>
        <w:top w:val="none" w:sz="0" w:space="0" w:color="auto"/>
        <w:left w:val="none" w:sz="0" w:space="0" w:color="auto"/>
        <w:bottom w:val="none" w:sz="0" w:space="0" w:color="auto"/>
        <w:right w:val="none" w:sz="0" w:space="0" w:color="auto"/>
      </w:divBdr>
    </w:div>
    <w:div w:id="1906573588">
      <w:bodyDiv w:val="1"/>
      <w:marLeft w:val="0"/>
      <w:marRight w:val="0"/>
      <w:marTop w:val="0"/>
      <w:marBottom w:val="0"/>
      <w:divBdr>
        <w:top w:val="none" w:sz="0" w:space="0" w:color="auto"/>
        <w:left w:val="none" w:sz="0" w:space="0" w:color="auto"/>
        <w:bottom w:val="none" w:sz="0" w:space="0" w:color="auto"/>
        <w:right w:val="none" w:sz="0" w:space="0" w:color="auto"/>
      </w:divBdr>
    </w:div>
    <w:div w:id="1927037794">
      <w:bodyDiv w:val="1"/>
      <w:marLeft w:val="0"/>
      <w:marRight w:val="0"/>
      <w:marTop w:val="0"/>
      <w:marBottom w:val="0"/>
      <w:divBdr>
        <w:top w:val="none" w:sz="0" w:space="0" w:color="auto"/>
        <w:left w:val="none" w:sz="0" w:space="0" w:color="auto"/>
        <w:bottom w:val="none" w:sz="0" w:space="0" w:color="auto"/>
        <w:right w:val="none" w:sz="0" w:space="0" w:color="auto"/>
      </w:divBdr>
    </w:div>
    <w:div w:id="1956905522">
      <w:bodyDiv w:val="1"/>
      <w:marLeft w:val="0"/>
      <w:marRight w:val="0"/>
      <w:marTop w:val="0"/>
      <w:marBottom w:val="0"/>
      <w:divBdr>
        <w:top w:val="none" w:sz="0" w:space="0" w:color="auto"/>
        <w:left w:val="none" w:sz="0" w:space="0" w:color="auto"/>
        <w:bottom w:val="none" w:sz="0" w:space="0" w:color="auto"/>
        <w:right w:val="none" w:sz="0" w:space="0" w:color="auto"/>
      </w:divBdr>
    </w:div>
    <w:div w:id="1984390420">
      <w:bodyDiv w:val="1"/>
      <w:marLeft w:val="0"/>
      <w:marRight w:val="0"/>
      <w:marTop w:val="0"/>
      <w:marBottom w:val="0"/>
      <w:divBdr>
        <w:top w:val="none" w:sz="0" w:space="0" w:color="auto"/>
        <w:left w:val="none" w:sz="0" w:space="0" w:color="auto"/>
        <w:bottom w:val="none" w:sz="0" w:space="0" w:color="auto"/>
        <w:right w:val="none" w:sz="0" w:space="0" w:color="auto"/>
      </w:divBdr>
    </w:div>
    <w:div w:id="1988851552">
      <w:bodyDiv w:val="1"/>
      <w:marLeft w:val="0"/>
      <w:marRight w:val="0"/>
      <w:marTop w:val="0"/>
      <w:marBottom w:val="0"/>
      <w:divBdr>
        <w:top w:val="none" w:sz="0" w:space="0" w:color="auto"/>
        <w:left w:val="none" w:sz="0" w:space="0" w:color="auto"/>
        <w:bottom w:val="none" w:sz="0" w:space="0" w:color="auto"/>
        <w:right w:val="none" w:sz="0" w:space="0" w:color="auto"/>
      </w:divBdr>
    </w:div>
    <w:div w:id="2000038429">
      <w:bodyDiv w:val="1"/>
      <w:marLeft w:val="0"/>
      <w:marRight w:val="0"/>
      <w:marTop w:val="0"/>
      <w:marBottom w:val="0"/>
      <w:divBdr>
        <w:top w:val="none" w:sz="0" w:space="0" w:color="auto"/>
        <w:left w:val="none" w:sz="0" w:space="0" w:color="auto"/>
        <w:bottom w:val="none" w:sz="0" w:space="0" w:color="auto"/>
        <w:right w:val="none" w:sz="0" w:space="0" w:color="auto"/>
      </w:divBdr>
    </w:div>
    <w:div w:id="2022076641">
      <w:bodyDiv w:val="1"/>
      <w:marLeft w:val="0"/>
      <w:marRight w:val="0"/>
      <w:marTop w:val="0"/>
      <w:marBottom w:val="0"/>
      <w:divBdr>
        <w:top w:val="none" w:sz="0" w:space="0" w:color="auto"/>
        <w:left w:val="none" w:sz="0" w:space="0" w:color="auto"/>
        <w:bottom w:val="none" w:sz="0" w:space="0" w:color="auto"/>
        <w:right w:val="none" w:sz="0" w:space="0" w:color="auto"/>
      </w:divBdr>
    </w:div>
    <w:div w:id="2080788673">
      <w:bodyDiv w:val="1"/>
      <w:marLeft w:val="0"/>
      <w:marRight w:val="0"/>
      <w:marTop w:val="0"/>
      <w:marBottom w:val="0"/>
      <w:divBdr>
        <w:top w:val="none" w:sz="0" w:space="0" w:color="auto"/>
        <w:left w:val="none" w:sz="0" w:space="0" w:color="auto"/>
        <w:bottom w:val="none" w:sz="0" w:space="0" w:color="auto"/>
        <w:right w:val="none" w:sz="0" w:space="0" w:color="auto"/>
      </w:divBdr>
    </w:div>
    <w:div w:id="21204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imaging.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united-imag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7</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wenwne-freya.wang</dc:creator>
  <cp:lastModifiedBy>jie.zhou</cp:lastModifiedBy>
  <cp:revision>29</cp:revision>
  <dcterms:created xsi:type="dcterms:W3CDTF">2015-04-14T07:52:00Z</dcterms:created>
  <dcterms:modified xsi:type="dcterms:W3CDTF">2015-05-14T03:55:00Z</dcterms:modified>
</cp:coreProperties>
</file>